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4D7" w:rsidRDefault="00CF44D7" w:rsidP="001442FC">
      <w:pPr>
        <w:spacing w:after="0" w:line="240" w:lineRule="auto"/>
        <w:ind w:firstLine="709"/>
        <w:jc w:val="center"/>
        <w:rPr>
          <w:rFonts w:ascii="Times New Roman" w:eastAsia="MS Mincho" w:hAnsi="Times New Roman" w:cs="Times New Roman"/>
          <w:b/>
          <w:caps/>
          <w:sz w:val="24"/>
          <w:szCs w:val="24"/>
          <w:lang w:eastAsia="ja-JP"/>
        </w:rPr>
      </w:pPr>
    </w:p>
    <w:p w:rsidR="00CF44D7" w:rsidRDefault="00CF44D7" w:rsidP="001442FC">
      <w:pPr>
        <w:spacing w:after="0" w:line="240" w:lineRule="auto"/>
        <w:ind w:firstLine="709"/>
        <w:jc w:val="center"/>
        <w:rPr>
          <w:rFonts w:ascii="Times New Roman" w:eastAsia="MS Mincho" w:hAnsi="Times New Roman" w:cs="Times New Roman"/>
          <w:b/>
          <w:caps/>
          <w:sz w:val="24"/>
          <w:szCs w:val="24"/>
          <w:lang w:eastAsia="ja-JP"/>
        </w:rPr>
      </w:pPr>
    </w:p>
    <w:p w:rsidR="001442FC" w:rsidRPr="001442FC" w:rsidRDefault="001442FC" w:rsidP="001442FC">
      <w:pPr>
        <w:spacing w:after="0" w:line="240" w:lineRule="auto"/>
        <w:ind w:firstLine="709"/>
        <w:jc w:val="center"/>
        <w:rPr>
          <w:rFonts w:ascii="Times New Roman" w:eastAsia="MS Mincho" w:hAnsi="Times New Roman" w:cs="Times New Roman"/>
          <w:b/>
          <w:caps/>
          <w:sz w:val="24"/>
          <w:szCs w:val="24"/>
          <w:lang w:eastAsia="ja-JP"/>
        </w:rPr>
      </w:pPr>
      <w:r w:rsidRPr="001442FC">
        <w:rPr>
          <w:rFonts w:ascii="Times New Roman" w:eastAsia="MS Mincho" w:hAnsi="Times New Roman" w:cs="Times New Roman"/>
          <w:b/>
          <w:caps/>
          <w:sz w:val="24"/>
          <w:szCs w:val="24"/>
          <w:lang w:eastAsia="ja-JP"/>
        </w:rPr>
        <w:t>договор</w:t>
      </w:r>
    </w:p>
    <w:p w:rsidR="001442FC" w:rsidRPr="001442FC" w:rsidRDefault="001442FC" w:rsidP="001442FC">
      <w:pPr>
        <w:spacing w:after="0" w:line="240" w:lineRule="auto"/>
        <w:ind w:firstLine="709"/>
        <w:jc w:val="center"/>
        <w:rPr>
          <w:rFonts w:ascii="Times New Roman" w:eastAsia="MS Mincho" w:hAnsi="Times New Roman" w:cs="Times New Roman"/>
          <w:b/>
          <w:bCs/>
          <w:sz w:val="24"/>
          <w:szCs w:val="24"/>
          <w:lang w:eastAsia="ja-JP"/>
        </w:rPr>
      </w:pPr>
      <w:r w:rsidRPr="001442FC">
        <w:rPr>
          <w:rFonts w:ascii="Times New Roman" w:eastAsia="MS Mincho" w:hAnsi="Times New Roman" w:cs="Times New Roman"/>
          <w:b/>
          <w:bCs/>
          <w:sz w:val="24"/>
          <w:szCs w:val="24"/>
          <w:lang w:eastAsia="ja-JP"/>
        </w:rPr>
        <w:t xml:space="preserve">о закупках </w:t>
      </w:r>
      <w:r w:rsidR="005264A9">
        <w:rPr>
          <w:rFonts w:ascii="Times New Roman" w:eastAsia="MS Mincho" w:hAnsi="Times New Roman" w:cs="Times New Roman"/>
          <w:b/>
          <w:bCs/>
          <w:sz w:val="24"/>
          <w:szCs w:val="24"/>
          <w:lang w:eastAsia="ja-JP"/>
        </w:rPr>
        <w:t>у</w:t>
      </w:r>
      <w:r w:rsidR="00E87129">
        <w:rPr>
          <w:rFonts w:ascii="Times New Roman" w:eastAsia="MS Mincho" w:hAnsi="Times New Roman" w:cs="Times New Roman"/>
          <w:b/>
          <w:bCs/>
          <w:sz w:val="24"/>
          <w:szCs w:val="24"/>
          <w:lang w:eastAsia="ja-JP"/>
        </w:rPr>
        <w:t>слуг</w:t>
      </w:r>
      <w:r w:rsidRPr="001442FC">
        <w:rPr>
          <w:rFonts w:ascii="Times New Roman" w:eastAsia="MS Mincho" w:hAnsi="Times New Roman" w:cs="Times New Roman"/>
          <w:b/>
          <w:bCs/>
          <w:sz w:val="24"/>
          <w:szCs w:val="24"/>
          <w:lang w:eastAsia="ja-JP"/>
        </w:rPr>
        <w:t xml:space="preserve"> №_____</w:t>
      </w:r>
    </w:p>
    <w:p w:rsidR="001442FC" w:rsidRDefault="001442FC" w:rsidP="001442FC">
      <w:pPr>
        <w:spacing w:after="0" w:line="240" w:lineRule="auto"/>
        <w:ind w:firstLine="709"/>
        <w:jc w:val="both"/>
        <w:rPr>
          <w:rFonts w:ascii="Times New Roman" w:eastAsia="MS Mincho" w:hAnsi="Times New Roman" w:cs="Times New Roman"/>
          <w:b/>
          <w:bCs/>
          <w:sz w:val="24"/>
          <w:szCs w:val="24"/>
          <w:lang w:eastAsia="ja-JP"/>
        </w:rPr>
      </w:pPr>
    </w:p>
    <w:p w:rsidR="007F69E3" w:rsidRPr="001442FC" w:rsidRDefault="007F69E3" w:rsidP="001442FC">
      <w:pPr>
        <w:spacing w:after="0" w:line="240" w:lineRule="auto"/>
        <w:ind w:firstLine="709"/>
        <w:jc w:val="both"/>
        <w:rPr>
          <w:rFonts w:ascii="Times New Roman" w:eastAsia="MS Mincho" w:hAnsi="Times New Roman" w:cs="Times New Roman"/>
          <w:b/>
          <w:bCs/>
          <w:sz w:val="24"/>
          <w:szCs w:val="24"/>
          <w:lang w:eastAsia="ja-JP"/>
        </w:rPr>
      </w:pPr>
    </w:p>
    <w:p w:rsidR="001442FC" w:rsidRPr="001442FC" w:rsidRDefault="001442FC" w:rsidP="001442FC">
      <w:pPr>
        <w:spacing w:after="0" w:line="240" w:lineRule="auto"/>
        <w:ind w:firstLine="709"/>
        <w:jc w:val="both"/>
        <w:rPr>
          <w:rFonts w:ascii="Times New Roman" w:eastAsia="MS Mincho" w:hAnsi="Times New Roman" w:cs="Times New Roman"/>
          <w:b/>
          <w:sz w:val="24"/>
          <w:szCs w:val="24"/>
          <w:lang w:eastAsia="ja-JP"/>
        </w:rPr>
      </w:pPr>
      <w:r w:rsidRPr="001442FC">
        <w:rPr>
          <w:rFonts w:ascii="Times New Roman" w:eastAsia="MS Mincho" w:hAnsi="Times New Roman" w:cs="Times New Roman"/>
          <w:b/>
          <w:sz w:val="24"/>
          <w:szCs w:val="24"/>
          <w:lang w:eastAsia="ja-JP"/>
        </w:rPr>
        <w:t>г. Астана                                                                                      «____» ___________ 201</w:t>
      </w:r>
      <w:r w:rsidR="00571FB5">
        <w:rPr>
          <w:rFonts w:ascii="Times New Roman" w:eastAsia="MS Mincho" w:hAnsi="Times New Roman" w:cs="Times New Roman"/>
          <w:b/>
          <w:sz w:val="24"/>
          <w:szCs w:val="24"/>
          <w:lang w:eastAsia="ja-JP"/>
        </w:rPr>
        <w:t>6</w:t>
      </w:r>
      <w:r w:rsidRPr="001442FC">
        <w:rPr>
          <w:rFonts w:ascii="Times New Roman" w:eastAsia="MS Mincho" w:hAnsi="Times New Roman" w:cs="Times New Roman"/>
          <w:b/>
          <w:sz w:val="24"/>
          <w:szCs w:val="24"/>
          <w:lang w:eastAsia="ja-JP"/>
        </w:rPr>
        <w:t xml:space="preserve"> г.                                                                               </w:t>
      </w:r>
    </w:p>
    <w:p w:rsidR="001442FC" w:rsidRDefault="001442FC" w:rsidP="001442FC">
      <w:pPr>
        <w:spacing w:after="0" w:line="240" w:lineRule="auto"/>
        <w:ind w:firstLine="709"/>
        <w:jc w:val="both"/>
        <w:rPr>
          <w:rFonts w:ascii="Times New Roman" w:eastAsia="MS Mincho" w:hAnsi="Times New Roman" w:cs="Times New Roman"/>
          <w:b/>
          <w:sz w:val="24"/>
          <w:szCs w:val="24"/>
          <w:lang w:eastAsia="ja-JP"/>
        </w:rPr>
      </w:pPr>
    </w:p>
    <w:p w:rsidR="007F69E3" w:rsidRPr="001442FC" w:rsidRDefault="007F69E3" w:rsidP="001442FC">
      <w:pPr>
        <w:spacing w:after="0" w:line="240" w:lineRule="auto"/>
        <w:ind w:firstLine="709"/>
        <w:jc w:val="both"/>
        <w:rPr>
          <w:rFonts w:ascii="Times New Roman" w:eastAsia="MS Mincho" w:hAnsi="Times New Roman" w:cs="Times New Roman"/>
          <w:b/>
          <w:sz w:val="24"/>
          <w:szCs w:val="24"/>
          <w:lang w:eastAsia="ja-JP"/>
        </w:rPr>
      </w:pPr>
    </w:p>
    <w:p w:rsidR="001442FC" w:rsidRPr="00692D61" w:rsidRDefault="001442FC" w:rsidP="001442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42FC">
        <w:rPr>
          <w:rFonts w:ascii="Times New Roman" w:eastAsiaTheme="minorEastAsia" w:hAnsi="Times New Roman" w:cs="Times New Roman"/>
          <w:b/>
          <w:color w:val="000000"/>
          <w:sz w:val="24"/>
          <w:szCs w:val="24"/>
          <w:lang w:eastAsia="ru-RU"/>
        </w:rPr>
        <w:t>Товарищество с ограниченной ответственностью «</w:t>
      </w:r>
      <w:proofErr w:type="spellStart"/>
      <w:r w:rsidRPr="001442FC">
        <w:rPr>
          <w:rFonts w:ascii="Times New Roman" w:eastAsiaTheme="minorEastAsia" w:hAnsi="Times New Roman" w:cs="Times New Roman"/>
          <w:b/>
          <w:color w:val="000000"/>
          <w:sz w:val="24"/>
          <w:szCs w:val="24"/>
          <w:lang w:eastAsia="ru-RU"/>
        </w:rPr>
        <w:t>КазМунайГаз-Сервис</w:t>
      </w:r>
      <w:proofErr w:type="spellEnd"/>
      <w:r w:rsidRPr="001442FC">
        <w:rPr>
          <w:rFonts w:ascii="Times New Roman" w:eastAsiaTheme="minorEastAsia" w:hAnsi="Times New Roman" w:cs="Times New Roman"/>
          <w:b/>
          <w:color w:val="000000"/>
          <w:sz w:val="24"/>
          <w:szCs w:val="24"/>
          <w:lang w:eastAsia="ru-RU"/>
        </w:rPr>
        <w:t>»,</w:t>
      </w:r>
      <w:r w:rsidRPr="001442FC">
        <w:rPr>
          <w:rFonts w:ascii="Times New Roman" w:eastAsiaTheme="minorEastAsia" w:hAnsi="Times New Roman" w:cs="Times New Roman"/>
          <w:color w:val="000000"/>
          <w:sz w:val="24"/>
          <w:szCs w:val="24"/>
          <w:lang w:eastAsia="ru-RU"/>
        </w:rPr>
        <w:t xml:space="preserve"> именуемое в дальнейшем «Заказчик»,</w:t>
      </w:r>
      <w:r w:rsidR="00692D61">
        <w:rPr>
          <w:rFonts w:ascii="Times New Roman" w:eastAsiaTheme="minorEastAsia" w:hAnsi="Times New Roman" w:cs="Times New Roman"/>
          <w:color w:val="000000"/>
          <w:sz w:val="24"/>
          <w:szCs w:val="24"/>
          <w:lang w:eastAsia="ru-RU"/>
        </w:rPr>
        <w:t xml:space="preserve"> в лице</w:t>
      </w:r>
      <w:r w:rsidRPr="001442FC">
        <w:rPr>
          <w:rFonts w:ascii="Times New Roman" w:eastAsiaTheme="minorEastAsia" w:hAnsi="Times New Roman" w:cs="Times New Roman"/>
          <w:color w:val="000000"/>
          <w:sz w:val="24"/>
          <w:szCs w:val="24"/>
          <w:lang w:eastAsia="ru-RU"/>
        </w:rPr>
        <w:t xml:space="preserve"> </w:t>
      </w:r>
      <w:r w:rsidR="00E87129">
        <w:rPr>
          <w:rFonts w:ascii="Times New Roman" w:eastAsiaTheme="minorEastAsia" w:hAnsi="Times New Roman" w:cs="Times New Roman"/>
          <w:color w:val="000000"/>
          <w:sz w:val="24"/>
          <w:szCs w:val="24"/>
          <w:lang w:eastAsia="ru-RU"/>
        </w:rPr>
        <w:t>____________</w:t>
      </w:r>
      <w:r w:rsidR="00692D61">
        <w:rPr>
          <w:rFonts w:ascii="Times New Roman" w:eastAsiaTheme="minorEastAsia" w:hAnsi="Times New Roman" w:cs="Times New Roman"/>
          <w:color w:val="000000"/>
          <w:sz w:val="24"/>
          <w:szCs w:val="24"/>
          <w:lang w:eastAsia="ru-RU"/>
        </w:rPr>
        <w:t>_______________________</w:t>
      </w:r>
      <w:r w:rsidR="00E87129">
        <w:rPr>
          <w:rFonts w:ascii="Times New Roman" w:eastAsiaTheme="minorEastAsia" w:hAnsi="Times New Roman" w:cs="Times New Roman"/>
          <w:color w:val="000000"/>
          <w:sz w:val="24"/>
          <w:szCs w:val="24"/>
          <w:lang w:eastAsia="ru-RU"/>
        </w:rPr>
        <w:t xml:space="preserve"> </w:t>
      </w:r>
      <w:r w:rsidRPr="001442FC">
        <w:rPr>
          <w:rFonts w:ascii="Times New Roman" w:eastAsiaTheme="minorEastAsia" w:hAnsi="Times New Roman" w:cs="Times New Roman"/>
          <w:bCs/>
          <w:sz w:val="24"/>
          <w:szCs w:val="24"/>
          <w:lang w:eastAsia="ru-RU"/>
        </w:rPr>
        <w:t>действ</w:t>
      </w:r>
      <w:r w:rsidR="00692D61">
        <w:rPr>
          <w:rFonts w:ascii="Times New Roman" w:eastAsiaTheme="minorEastAsia" w:hAnsi="Times New Roman" w:cs="Times New Roman"/>
          <w:bCs/>
          <w:sz w:val="24"/>
          <w:szCs w:val="24"/>
          <w:lang w:eastAsia="ru-RU"/>
        </w:rPr>
        <w:t xml:space="preserve">ующего на основании </w:t>
      </w:r>
      <w:r w:rsidRPr="001442FC">
        <w:rPr>
          <w:rFonts w:ascii="Times New Roman" w:eastAsiaTheme="minorEastAsia" w:hAnsi="Times New Roman" w:cs="Times New Roman"/>
          <w:bCs/>
          <w:sz w:val="24"/>
          <w:szCs w:val="24"/>
          <w:lang w:eastAsia="ru-RU"/>
        </w:rPr>
        <w:t xml:space="preserve"> </w:t>
      </w:r>
      <w:r w:rsidR="00E87129">
        <w:rPr>
          <w:rFonts w:ascii="Times New Roman" w:eastAsiaTheme="minorEastAsia" w:hAnsi="Times New Roman" w:cs="Times New Roman"/>
          <w:bCs/>
          <w:sz w:val="24"/>
          <w:szCs w:val="24"/>
          <w:lang w:eastAsia="ru-RU"/>
        </w:rPr>
        <w:t>_____________________</w:t>
      </w:r>
      <w:r w:rsidRPr="001442FC">
        <w:rPr>
          <w:rFonts w:ascii="Times New Roman" w:eastAsiaTheme="minorEastAsia" w:hAnsi="Times New Roman" w:cs="Times New Roman"/>
          <w:bCs/>
          <w:sz w:val="24"/>
          <w:szCs w:val="24"/>
          <w:lang w:eastAsia="ru-RU"/>
        </w:rPr>
        <w:t>,</w:t>
      </w:r>
      <w:r w:rsidRPr="001442FC">
        <w:rPr>
          <w:rFonts w:ascii="Times New Roman" w:eastAsiaTheme="minorEastAsia" w:hAnsi="Times New Roman" w:cs="Times New Roman"/>
          <w:color w:val="000000"/>
          <w:sz w:val="24"/>
          <w:szCs w:val="24"/>
          <w:lang w:eastAsia="ru-RU"/>
        </w:rPr>
        <w:t xml:space="preserve"> с одной стороны, и</w:t>
      </w:r>
      <w:r w:rsidRPr="001442FC">
        <w:rPr>
          <w:rFonts w:ascii="Times New Roman" w:eastAsiaTheme="minorEastAsia" w:hAnsi="Times New Roman" w:cs="Times New Roman"/>
          <w:b/>
          <w:color w:val="000000"/>
          <w:sz w:val="24"/>
          <w:szCs w:val="24"/>
          <w:lang w:eastAsia="ru-RU"/>
        </w:rPr>
        <w:t xml:space="preserve"> </w:t>
      </w:r>
      <w:r w:rsidR="00E87129">
        <w:rPr>
          <w:rFonts w:ascii="Times New Roman" w:eastAsiaTheme="minorEastAsia" w:hAnsi="Times New Roman" w:cs="Times New Roman"/>
          <w:b/>
          <w:color w:val="000000"/>
          <w:sz w:val="24"/>
          <w:szCs w:val="24"/>
          <w:lang w:eastAsia="ru-RU"/>
        </w:rPr>
        <w:t>______________________________________________</w:t>
      </w:r>
      <w:r w:rsidRPr="001442FC">
        <w:rPr>
          <w:rFonts w:ascii="Times New Roman" w:eastAsiaTheme="minorEastAsia" w:hAnsi="Times New Roman" w:cs="Times New Roman"/>
          <w:b/>
          <w:color w:val="000000"/>
          <w:sz w:val="24"/>
          <w:szCs w:val="24"/>
          <w:lang w:eastAsia="ru-RU"/>
        </w:rPr>
        <w:t xml:space="preserve">, </w:t>
      </w:r>
      <w:r w:rsidRPr="001442FC">
        <w:rPr>
          <w:rFonts w:ascii="Times New Roman" w:eastAsiaTheme="minorEastAsia" w:hAnsi="Times New Roman" w:cs="Times New Roman"/>
          <w:color w:val="000000"/>
          <w:sz w:val="24"/>
          <w:szCs w:val="24"/>
          <w:lang w:eastAsia="ru-RU"/>
        </w:rPr>
        <w:t>и</w:t>
      </w:r>
      <w:r w:rsidR="00076BD3">
        <w:rPr>
          <w:rFonts w:ascii="Times New Roman" w:eastAsiaTheme="minorEastAsia" w:hAnsi="Times New Roman" w:cs="Times New Roman"/>
          <w:color w:val="000000"/>
          <w:sz w:val="24"/>
          <w:szCs w:val="24"/>
          <w:lang w:eastAsia="ru-RU"/>
        </w:rPr>
        <w:t xml:space="preserve">менуемое в дальнейшем </w:t>
      </w:r>
      <w:r w:rsidR="00076BD3" w:rsidRPr="00CC7CC3">
        <w:rPr>
          <w:rFonts w:ascii="Times New Roman" w:eastAsiaTheme="minorEastAsia" w:hAnsi="Times New Roman" w:cs="Times New Roman"/>
          <w:sz w:val="24"/>
          <w:szCs w:val="24"/>
          <w:lang w:eastAsia="ru-RU"/>
        </w:rPr>
        <w:t>«</w:t>
      </w:r>
      <w:r w:rsidR="00E87129">
        <w:rPr>
          <w:rFonts w:ascii="Times New Roman" w:eastAsiaTheme="minorEastAsia" w:hAnsi="Times New Roman" w:cs="Times New Roman"/>
          <w:sz w:val="24"/>
          <w:szCs w:val="24"/>
          <w:lang w:eastAsia="ru-RU"/>
        </w:rPr>
        <w:t>Исполнитель</w:t>
      </w:r>
      <w:r w:rsidRPr="00CC7CC3">
        <w:rPr>
          <w:rFonts w:ascii="Times New Roman" w:eastAsiaTheme="minorEastAsia" w:hAnsi="Times New Roman" w:cs="Times New Roman"/>
          <w:sz w:val="24"/>
          <w:szCs w:val="24"/>
          <w:lang w:eastAsia="ru-RU"/>
        </w:rPr>
        <w:t xml:space="preserve">», </w:t>
      </w:r>
      <w:r w:rsidR="00692D61">
        <w:rPr>
          <w:rFonts w:ascii="Times New Roman" w:eastAsiaTheme="minorEastAsia" w:hAnsi="Times New Roman" w:cs="Times New Roman"/>
          <w:color w:val="000000"/>
          <w:sz w:val="24"/>
          <w:szCs w:val="24"/>
          <w:lang w:eastAsia="ru-RU"/>
        </w:rPr>
        <w:t>в лице</w:t>
      </w:r>
      <w:r>
        <w:rPr>
          <w:rFonts w:ascii="Times New Roman" w:eastAsiaTheme="minorEastAsia" w:hAnsi="Times New Roman" w:cs="Times New Roman"/>
          <w:color w:val="000000"/>
          <w:sz w:val="24"/>
          <w:szCs w:val="24"/>
          <w:lang w:eastAsia="ru-RU"/>
        </w:rPr>
        <w:t xml:space="preserve"> </w:t>
      </w:r>
      <w:r w:rsidR="00E87129">
        <w:rPr>
          <w:rFonts w:ascii="Times New Roman" w:eastAsiaTheme="minorEastAsia" w:hAnsi="Times New Roman" w:cs="Times New Roman"/>
          <w:color w:val="000000"/>
          <w:sz w:val="24"/>
          <w:szCs w:val="24"/>
          <w:lang w:eastAsia="ru-RU"/>
        </w:rPr>
        <w:t>____________________</w:t>
      </w:r>
      <w:r w:rsidRPr="001442FC">
        <w:rPr>
          <w:rFonts w:ascii="Times New Roman" w:eastAsiaTheme="minorEastAsia" w:hAnsi="Times New Roman" w:cs="Times New Roman"/>
          <w:color w:val="000000"/>
          <w:sz w:val="24"/>
          <w:szCs w:val="24"/>
          <w:lang w:eastAsia="ru-RU"/>
        </w:rPr>
        <w:t xml:space="preserve">, действующего на основании </w:t>
      </w:r>
      <w:r w:rsidR="00692D61">
        <w:rPr>
          <w:rFonts w:ascii="Times New Roman" w:eastAsiaTheme="minorEastAsia" w:hAnsi="Times New Roman" w:cs="Times New Roman"/>
          <w:color w:val="000000"/>
          <w:sz w:val="24"/>
          <w:szCs w:val="24"/>
          <w:lang w:eastAsia="ru-RU"/>
        </w:rPr>
        <w:t>_______________________</w:t>
      </w:r>
      <w:r w:rsidRPr="001442FC">
        <w:rPr>
          <w:rFonts w:ascii="Times New Roman" w:eastAsiaTheme="minorEastAsia" w:hAnsi="Times New Roman" w:cs="Times New Roman"/>
          <w:color w:val="000000"/>
          <w:sz w:val="24"/>
          <w:szCs w:val="24"/>
          <w:lang w:eastAsia="ru-RU"/>
        </w:rPr>
        <w:t>, с другой стороны, далее совместно именуемые «Стороны», а по отдельности «Сторона»,</w:t>
      </w:r>
      <w:r w:rsidRPr="001442FC">
        <w:rPr>
          <w:rFonts w:ascii="Times New Roman" w:eastAsia="Times New Roman" w:hAnsi="Times New Roman" w:cs="Times New Roman"/>
          <w:sz w:val="24"/>
          <w:szCs w:val="24"/>
          <w:lang w:eastAsia="ru-RU"/>
        </w:rPr>
        <w:t xml:space="preserve"> руководствуясь  </w:t>
      </w:r>
      <w:r w:rsidR="00E87129">
        <w:rPr>
          <w:rFonts w:ascii="Times New Roman" w:eastAsia="Times New Roman" w:hAnsi="Times New Roman" w:cs="Times New Roman"/>
          <w:sz w:val="24"/>
          <w:szCs w:val="24"/>
          <w:lang w:eastAsia="ru-RU"/>
        </w:rPr>
        <w:t>пунктом</w:t>
      </w:r>
      <w:r w:rsidRPr="001442FC">
        <w:rPr>
          <w:rFonts w:ascii="Times New Roman" w:eastAsia="Times New Roman" w:hAnsi="Times New Roman" w:cs="Times New Roman"/>
          <w:sz w:val="24"/>
          <w:szCs w:val="24"/>
          <w:lang w:eastAsia="ru-RU"/>
        </w:rPr>
        <w:t xml:space="preserve"> </w:t>
      </w:r>
      <w:r w:rsidR="00692D61">
        <w:rPr>
          <w:rFonts w:ascii="Times New Roman" w:eastAsia="Times New Roman" w:hAnsi="Times New Roman" w:cs="Times New Roman"/>
          <w:sz w:val="24"/>
          <w:szCs w:val="24"/>
          <w:lang w:eastAsia="ru-RU"/>
        </w:rPr>
        <w:t>_______</w:t>
      </w:r>
      <w:r w:rsidRPr="001442FC">
        <w:rPr>
          <w:rFonts w:ascii="Times New Roman" w:eastAsia="Times New Roman" w:hAnsi="Times New Roman" w:cs="Times New Roman"/>
          <w:sz w:val="24"/>
          <w:szCs w:val="24"/>
          <w:lang w:eastAsia="ru-RU"/>
        </w:rPr>
        <w:t xml:space="preserve"> Правил закупок товаров, </w:t>
      </w:r>
      <w:r w:rsidR="00692D61">
        <w:rPr>
          <w:rFonts w:ascii="Times New Roman" w:eastAsia="Times New Roman" w:hAnsi="Times New Roman" w:cs="Times New Roman"/>
          <w:sz w:val="24"/>
          <w:szCs w:val="24"/>
          <w:lang w:eastAsia="ru-RU"/>
        </w:rPr>
        <w:t>работ и у</w:t>
      </w:r>
      <w:r w:rsidR="00E87129">
        <w:rPr>
          <w:rFonts w:ascii="Times New Roman" w:eastAsia="Times New Roman" w:hAnsi="Times New Roman" w:cs="Times New Roman"/>
          <w:sz w:val="24"/>
          <w:szCs w:val="24"/>
          <w:lang w:eastAsia="ru-RU"/>
        </w:rPr>
        <w:t>слуг</w:t>
      </w:r>
      <w:r w:rsidR="00692D61">
        <w:rPr>
          <w:rFonts w:ascii="Times New Roman" w:eastAsia="Times New Roman" w:hAnsi="Times New Roman" w:cs="Times New Roman"/>
          <w:sz w:val="24"/>
          <w:szCs w:val="24"/>
          <w:lang w:eastAsia="ru-RU"/>
        </w:rPr>
        <w:t xml:space="preserve"> </w:t>
      </w:r>
      <w:r w:rsidRPr="001442FC">
        <w:rPr>
          <w:rFonts w:ascii="Times New Roman" w:eastAsia="Times New Roman" w:hAnsi="Times New Roman" w:cs="Times New Roman"/>
          <w:sz w:val="24"/>
          <w:szCs w:val="24"/>
          <w:lang w:eastAsia="ru-RU"/>
        </w:rPr>
        <w:t xml:space="preserve"> акционерным обществом</w:t>
      </w:r>
      <w:r w:rsidR="00692D61">
        <w:rPr>
          <w:rFonts w:ascii="Times New Roman" w:eastAsia="Times New Roman" w:hAnsi="Times New Roman" w:cs="Times New Roman"/>
          <w:sz w:val="24"/>
          <w:szCs w:val="24"/>
          <w:lang w:eastAsia="ru-RU"/>
        </w:rPr>
        <w:t xml:space="preserve"> </w:t>
      </w:r>
      <w:r w:rsidR="00692D61" w:rsidRPr="00692D61">
        <w:rPr>
          <w:rFonts w:ascii="Times New Roman" w:hAnsi="Times New Roman" w:cs="Times New Roman"/>
          <w:sz w:val="24"/>
          <w:szCs w:val="24"/>
        </w:rPr>
        <w:t>«Фонд национального благосостояния «Самру</w:t>
      </w:r>
      <w:proofErr w:type="gramStart"/>
      <w:r w:rsidR="00692D61" w:rsidRPr="00692D61">
        <w:rPr>
          <w:rFonts w:ascii="Times New Roman" w:hAnsi="Times New Roman" w:cs="Times New Roman"/>
          <w:sz w:val="24"/>
          <w:szCs w:val="24"/>
        </w:rPr>
        <w:t>к-</w:t>
      </w:r>
      <w:proofErr w:type="gramEnd"/>
      <w:r w:rsidR="00692D61" w:rsidRPr="00692D61">
        <w:rPr>
          <w:rFonts w:ascii="Times New Roman" w:hAnsi="Times New Roman" w:cs="Times New Roman"/>
          <w:sz w:val="24"/>
          <w:szCs w:val="24"/>
        </w:rPr>
        <w:t>Қазына» и организациями, пятьдесят и более процентов голосующих акций (долей участия) которых прямо или косвенно принадлежат АО «Самру</w:t>
      </w:r>
      <w:proofErr w:type="gramStart"/>
      <w:r w:rsidR="00692D61" w:rsidRPr="00692D61">
        <w:rPr>
          <w:rFonts w:ascii="Times New Roman" w:hAnsi="Times New Roman" w:cs="Times New Roman"/>
          <w:sz w:val="24"/>
          <w:szCs w:val="24"/>
        </w:rPr>
        <w:t>к-</w:t>
      </w:r>
      <w:proofErr w:type="gramEnd"/>
      <w:r w:rsidR="00692D61" w:rsidRPr="00692D61">
        <w:rPr>
          <w:rFonts w:ascii="Times New Roman" w:hAnsi="Times New Roman" w:cs="Times New Roman"/>
          <w:sz w:val="24"/>
          <w:szCs w:val="24"/>
        </w:rPr>
        <w:t>Қазына» на праве  собственности или доверительного управления, утвержденными решением Совета директоров АО «Самрук-Қазына» от 28 января 2016 года  протокол №</w:t>
      </w:r>
      <w:r w:rsidR="00F614EB">
        <w:rPr>
          <w:rFonts w:ascii="Times New Roman" w:hAnsi="Times New Roman" w:cs="Times New Roman"/>
          <w:sz w:val="24"/>
          <w:szCs w:val="24"/>
        </w:rPr>
        <w:t xml:space="preserve"> </w:t>
      </w:r>
      <w:r w:rsidR="00692D61" w:rsidRPr="00692D61">
        <w:rPr>
          <w:rFonts w:ascii="Times New Roman" w:hAnsi="Times New Roman" w:cs="Times New Roman"/>
          <w:sz w:val="24"/>
          <w:szCs w:val="24"/>
        </w:rPr>
        <w:t xml:space="preserve">126 (далее - Правила) </w:t>
      </w:r>
      <w:r w:rsidR="00692D61">
        <w:rPr>
          <w:rFonts w:ascii="Times New Roman" w:hAnsi="Times New Roman" w:cs="Times New Roman"/>
          <w:sz w:val="24"/>
          <w:szCs w:val="24"/>
        </w:rPr>
        <w:t xml:space="preserve"> и ___________________</w:t>
      </w:r>
      <w:r w:rsidR="00692D61" w:rsidRPr="00692D61">
        <w:rPr>
          <w:rFonts w:ascii="Times New Roman" w:hAnsi="Times New Roman" w:cs="Times New Roman"/>
          <w:sz w:val="24"/>
          <w:szCs w:val="24"/>
        </w:rPr>
        <w:t xml:space="preserve">заключили настоящий договор </w:t>
      </w:r>
      <w:r w:rsidR="0074786B">
        <w:rPr>
          <w:rFonts w:ascii="Times New Roman" w:hAnsi="Times New Roman" w:cs="Times New Roman"/>
          <w:sz w:val="24"/>
          <w:szCs w:val="24"/>
        </w:rPr>
        <w:t xml:space="preserve">о закупках услуг </w:t>
      </w:r>
      <w:r w:rsidR="00692D61" w:rsidRPr="00692D61">
        <w:rPr>
          <w:rFonts w:ascii="Times New Roman" w:hAnsi="Times New Roman" w:cs="Times New Roman"/>
          <w:sz w:val="24"/>
          <w:szCs w:val="24"/>
        </w:rPr>
        <w:t>(далее – Договор) о нижеследующем:</w:t>
      </w:r>
      <w:r w:rsidRPr="00692D61">
        <w:rPr>
          <w:rFonts w:ascii="Times New Roman" w:eastAsia="Times New Roman" w:hAnsi="Times New Roman" w:cs="Times New Roman"/>
          <w:sz w:val="24"/>
          <w:szCs w:val="24"/>
          <w:lang w:eastAsia="ru-RU"/>
        </w:rPr>
        <w:t xml:space="preserve"> </w:t>
      </w:r>
    </w:p>
    <w:p w:rsidR="001442FC" w:rsidRPr="00692D61" w:rsidRDefault="001442FC" w:rsidP="001442FC">
      <w:pPr>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92D61">
        <w:rPr>
          <w:rFonts w:ascii="Times New Roman" w:eastAsia="Times New Roman" w:hAnsi="Times New Roman" w:cs="Times New Roman"/>
          <w:b/>
          <w:bCs/>
          <w:color w:val="000000"/>
          <w:sz w:val="24"/>
          <w:szCs w:val="24"/>
          <w:lang w:eastAsia="ru-RU"/>
        </w:rPr>
        <w:t xml:space="preserve">                                                              </w:t>
      </w:r>
    </w:p>
    <w:p w:rsidR="001442FC" w:rsidRPr="001442FC" w:rsidRDefault="001442FC" w:rsidP="001442FC">
      <w:pPr>
        <w:widowControl w:val="0"/>
        <w:numPr>
          <w:ilvl w:val="0"/>
          <w:numId w:val="2"/>
        </w:numPr>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rPr>
      </w:pPr>
      <w:r w:rsidRPr="001442FC">
        <w:rPr>
          <w:rFonts w:ascii="Times New Roman" w:eastAsia="Times New Roman" w:hAnsi="Times New Roman" w:cs="Times New Roman"/>
          <w:b/>
          <w:bCs/>
          <w:color w:val="000000"/>
          <w:sz w:val="24"/>
          <w:szCs w:val="24"/>
        </w:rPr>
        <w:t>Предмет Договора</w:t>
      </w:r>
    </w:p>
    <w:p w:rsidR="001442FC" w:rsidRPr="001442FC" w:rsidRDefault="001442FC" w:rsidP="001442FC">
      <w:pPr>
        <w:shd w:val="clear" w:color="auto" w:fill="FFFFFF"/>
        <w:spacing w:after="0" w:line="240" w:lineRule="auto"/>
        <w:ind w:left="1069"/>
        <w:contextualSpacing/>
        <w:rPr>
          <w:rFonts w:ascii="Times New Roman" w:eastAsia="Times New Roman" w:hAnsi="Times New Roman" w:cs="Times New Roman"/>
          <w:b/>
          <w:bCs/>
          <w:color w:val="000000"/>
          <w:sz w:val="24"/>
          <w:szCs w:val="24"/>
        </w:rPr>
      </w:pPr>
    </w:p>
    <w:p w:rsidR="001442FC" w:rsidRPr="001442FC" w:rsidRDefault="001837BE" w:rsidP="001837BE">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Cs/>
          <w:color w:val="000000"/>
          <w:sz w:val="24"/>
          <w:szCs w:val="24"/>
          <w:lang w:eastAsia="ru-RU"/>
        </w:rPr>
        <w:t xml:space="preserve">            </w:t>
      </w:r>
      <w:r w:rsidR="001442FC" w:rsidRPr="001442FC">
        <w:rPr>
          <w:rFonts w:ascii="Times New Roman" w:eastAsiaTheme="minorEastAsia" w:hAnsi="Times New Roman" w:cs="Times New Roman"/>
          <w:bCs/>
          <w:color w:val="000000"/>
          <w:sz w:val="24"/>
          <w:szCs w:val="24"/>
          <w:lang w:eastAsia="ru-RU"/>
        </w:rPr>
        <w:t>1.1</w:t>
      </w:r>
      <w:r w:rsidR="001442FC" w:rsidRPr="001442FC">
        <w:rPr>
          <w:rFonts w:ascii="Times New Roman" w:eastAsiaTheme="minorEastAsia" w:hAnsi="Times New Roman" w:cs="Times New Roman"/>
          <w:b/>
          <w:bCs/>
          <w:color w:val="000000"/>
          <w:sz w:val="24"/>
          <w:szCs w:val="24"/>
          <w:lang w:eastAsia="ru-RU"/>
        </w:rPr>
        <w:t xml:space="preserve">. </w:t>
      </w:r>
      <w:r w:rsidR="001442FC" w:rsidRPr="001442FC">
        <w:rPr>
          <w:rFonts w:ascii="Times New Roman" w:eastAsia="Times New Roman" w:hAnsi="Times New Roman" w:cs="Times New Roman"/>
          <w:color w:val="000000"/>
          <w:sz w:val="24"/>
          <w:szCs w:val="24"/>
          <w:lang w:eastAsia="ru-RU"/>
        </w:rPr>
        <w:t xml:space="preserve">В соответствии с условиями Договора Заказчик поручает и оплачивает, а </w:t>
      </w:r>
      <w:r w:rsidR="00E87129">
        <w:rPr>
          <w:rFonts w:ascii="Times New Roman" w:eastAsia="Times New Roman" w:hAnsi="Times New Roman" w:cs="Times New Roman"/>
          <w:color w:val="000000"/>
          <w:sz w:val="24"/>
          <w:szCs w:val="24"/>
          <w:lang w:eastAsia="ru-RU"/>
        </w:rPr>
        <w:t>Исполнитель</w:t>
      </w:r>
      <w:r w:rsidR="001442FC" w:rsidRPr="001442FC">
        <w:rPr>
          <w:rFonts w:ascii="Times New Roman" w:eastAsia="Times New Roman" w:hAnsi="Times New Roman" w:cs="Times New Roman"/>
          <w:color w:val="000000"/>
          <w:sz w:val="24"/>
          <w:szCs w:val="24"/>
          <w:lang w:eastAsia="ru-RU"/>
        </w:rPr>
        <w:t xml:space="preserve"> принимает на себя обязательства </w:t>
      </w:r>
      <w:r w:rsidR="004F5DFB">
        <w:rPr>
          <w:rFonts w:ascii="Times New Roman" w:eastAsia="Times New Roman" w:hAnsi="Times New Roman" w:cs="Times New Roman"/>
          <w:color w:val="000000"/>
          <w:sz w:val="24"/>
          <w:szCs w:val="24"/>
          <w:lang w:eastAsia="ru-RU"/>
        </w:rPr>
        <w:t>оказать</w:t>
      </w:r>
      <w:r w:rsidRPr="001837BE">
        <w:rPr>
          <w:rFonts w:ascii="Times New Roman" w:eastAsia="Times New Roman" w:hAnsi="Times New Roman" w:cs="Times New Roman"/>
          <w:sz w:val="24"/>
          <w:szCs w:val="24"/>
          <w:lang w:eastAsia="ru-RU"/>
        </w:rPr>
        <w:t xml:space="preserve"> </w:t>
      </w:r>
      <w:r w:rsidR="00E87129">
        <w:rPr>
          <w:rFonts w:ascii="Times New Roman" w:eastAsia="Times New Roman" w:hAnsi="Times New Roman" w:cs="Times New Roman"/>
          <w:sz w:val="24"/>
          <w:szCs w:val="24"/>
          <w:lang w:eastAsia="ru-RU"/>
        </w:rPr>
        <w:t>Услуги</w:t>
      </w:r>
      <w:r w:rsidRPr="001837BE">
        <w:rPr>
          <w:rFonts w:ascii="Times New Roman" w:eastAsia="Times New Roman" w:hAnsi="Times New Roman" w:cs="Times New Roman"/>
          <w:sz w:val="24"/>
          <w:szCs w:val="24"/>
          <w:lang w:eastAsia="ru-RU"/>
        </w:rPr>
        <w:t xml:space="preserve"> по </w:t>
      </w:r>
      <w:r w:rsidR="005264A9">
        <w:rPr>
          <w:rFonts w:ascii="Times New Roman" w:eastAsia="Times New Roman" w:hAnsi="Times New Roman" w:cs="Times New Roman"/>
          <w:sz w:val="24"/>
          <w:szCs w:val="24"/>
          <w:lang w:eastAsia="ru-RU"/>
        </w:rPr>
        <w:t xml:space="preserve">техническому </w:t>
      </w:r>
      <w:r w:rsidR="000F2CFB">
        <w:rPr>
          <w:rFonts w:ascii="Times New Roman" w:eastAsia="Times New Roman" w:hAnsi="Times New Roman" w:cs="Times New Roman"/>
          <w:sz w:val="24"/>
          <w:szCs w:val="24"/>
          <w:lang w:eastAsia="ru-RU"/>
        </w:rPr>
        <w:t>обслуживанию</w:t>
      </w:r>
      <w:r w:rsidR="001C4B12">
        <w:rPr>
          <w:rFonts w:ascii="Times New Roman" w:eastAsia="Times New Roman" w:hAnsi="Times New Roman" w:cs="Times New Roman"/>
          <w:sz w:val="24"/>
          <w:szCs w:val="24"/>
          <w:lang w:eastAsia="ru-RU"/>
        </w:rPr>
        <w:t xml:space="preserve"> </w:t>
      </w:r>
      <w:r w:rsidR="002E08CC">
        <w:rPr>
          <w:rFonts w:ascii="Times New Roman" w:eastAsia="Times New Roman" w:hAnsi="Times New Roman" w:cs="Times New Roman"/>
          <w:sz w:val="24"/>
          <w:szCs w:val="24"/>
          <w:lang w:eastAsia="ru-RU"/>
        </w:rPr>
        <w:t>климатического (кондиционерного) оборудования и систем/ вентиляционных систем и оборудования</w:t>
      </w:r>
      <w:r w:rsidRPr="001837BE">
        <w:rPr>
          <w:rFonts w:ascii="Times New Roman" w:eastAsia="Times New Roman" w:hAnsi="Times New Roman" w:cs="Times New Roman"/>
          <w:sz w:val="24"/>
          <w:szCs w:val="24"/>
          <w:lang w:eastAsia="ru-RU"/>
        </w:rPr>
        <w:t>, расположенных в административном здании</w:t>
      </w:r>
      <w:r>
        <w:rPr>
          <w:rFonts w:ascii="Times New Roman" w:eastAsia="Times New Roman" w:hAnsi="Times New Roman" w:cs="Times New Roman"/>
          <w:sz w:val="24"/>
          <w:szCs w:val="24"/>
          <w:lang w:eastAsia="ru-RU"/>
        </w:rPr>
        <w:t xml:space="preserve"> по</w:t>
      </w:r>
      <w:r w:rsidRPr="001837BE">
        <w:rPr>
          <w:rFonts w:ascii="Times New Roman" w:eastAsia="Times New Roman" w:hAnsi="Times New Roman" w:cs="Times New Roman"/>
          <w:sz w:val="24"/>
          <w:szCs w:val="24"/>
          <w:lang w:eastAsia="ru-RU"/>
        </w:rPr>
        <w:t xml:space="preserve"> </w:t>
      </w:r>
      <w:r w:rsidR="00590DE7">
        <w:rPr>
          <w:rFonts w:ascii="Times New Roman" w:eastAsia="Times New Roman" w:hAnsi="Times New Roman" w:cs="Times New Roman"/>
          <w:sz w:val="24"/>
          <w:szCs w:val="24"/>
          <w:lang w:eastAsia="ru-RU"/>
        </w:rPr>
        <w:t xml:space="preserve">_________ </w:t>
      </w:r>
      <w:r w:rsidR="001442FC" w:rsidRPr="001442FC">
        <w:rPr>
          <w:rFonts w:ascii="Times New Roman" w:eastAsia="Times New Roman" w:hAnsi="Times New Roman" w:cs="Times New Roman"/>
          <w:color w:val="000000"/>
          <w:sz w:val="24"/>
          <w:szCs w:val="24"/>
          <w:lang w:eastAsia="ru-RU"/>
        </w:rPr>
        <w:t xml:space="preserve">(далее - </w:t>
      </w:r>
      <w:r w:rsidR="00E87129">
        <w:rPr>
          <w:rFonts w:ascii="Times New Roman" w:eastAsia="Times New Roman" w:hAnsi="Times New Roman" w:cs="Times New Roman"/>
          <w:color w:val="000000"/>
          <w:sz w:val="24"/>
          <w:szCs w:val="24"/>
          <w:lang w:eastAsia="ru-RU"/>
        </w:rPr>
        <w:t>Услуги</w:t>
      </w:r>
      <w:r w:rsidR="001442FC" w:rsidRPr="001442FC">
        <w:rPr>
          <w:rFonts w:ascii="Times New Roman" w:eastAsia="Times New Roman" w:hAnsi="Times New Roman" w:cs="Times New Roman"/>
          <w:color w:val="000000"/>
          <w:sz w:val="24"/>
          <w:szCs w:val="24"/>
          <w:lang w:eastAsia="ru-RU"/>
        </w:rPr>
        <w:t>).</w:t>
      </w:r>
    </w:p>
    <w:p w:rsidR="001442FC" w:rsidRPr="001442FC" w:rsidRDefault="001442FC" w:rsidP="001442FC">
      <w:pPr>
        <w:spacing w:after="0" w:line="240" w:lineRule="auto"/>
        <w:ind w:left="709"/>
        <w:contextualSpacing/>
        <w:jc w:val="both"/>
        <w:rPr>
          <w:rFonts w:ascii="Times New Roman" w:eastAsia="Times New Roman" w:hAnsi="Times New Roman" w:cs="Times New Roman"/>
          <w:sz w:val="24"/>
          <w:szCs w:val="24"/>
          <w:lang w:eastAsia="ru-RU"/>
        </w:rPr>
      </w:pPr>
      <w:r w:rsidRPr="001442FC">
        <w:rPr>
          <w:rFonts w:ascii="Times New Roman" w:eastAsiaTheme="minorEastAsia" w:hAnsi="Times New Roman" w:cs="Times New Roman"/>
          <w:color w:val="000000"/>
          <w:sz w:val="24"/>
          <w:szCs w:val="24"/>
          <w:lang w:eastAsia="ru-RU"/>
        </w:rPr>
        <w:t xml:space="preserve">1.2.  </w:t>
      </w:r>
      <w:r w:rsidR="001837BE">
        <w:rPr>
          <w:rFonts w:ascii="Times New Roman" w:eastAsia="Times New Roman" w:hAnsi="Times New Roman" w:cs="Times New Roman"/>
          <w:sz w:val="24"/>
          <w:szCs w:val="24"/>
          <w:lang w:eastAsia="ru-RU"/>
        </w:rPr>
        <w:t xml:space="preserve">Срок </w:t>
      </w:r>
      <w:r w:rsidR="004F5DFB">
        <w:rPr>
          <w:rFonts w:ascii="Times New Roman" w:eastAsia="Times New Roman" w:hAnsi="Times New Roman" w:cs="Times New Roman"/>
          <w:sz w:val="24"/>
          <w:szCs w:val="24"/>
          <w:lang w:eastAsia="ru-RU"/>
        </w:rPr>
        <w:t>оказания</w:t>
      </w:r>
      <w:r w:rsidRPr="001442FC">
        <w:rPr>
          <w:rFonts w:ascii="Times New Roman" w:eastAsia="Times New Roman" w:hAnsi="Times New Roman" w:cs="Times New Roman"/>
          <w:sz w:val="24"/>
          <w:szCs w:val="24"/>
          <w:lang w:eastAsia="ru-RU"/>
        </w:rPr>
        <w:t xml:space="preserve"> </w:t>
      </w:r>
      <w:r w:rsidR="00E87129">
        <w:rPr>
          <w:rFonts w:ascii="Times New Roman" w:eastAsia="Times New Roman" w:hAnsi="Times New Roman" w:cs="Times New Roman"/>
          <w:sz w:val="24"/>
          <w:szCs w:val="24"/>
          <w:lang w:eastAsia="ru-RU"/>
        </w:rPr>
        <w:t>Услуг</w:t>
      </w:r>
      <w:r w:rsidRPr="001442FC">
        <w:rPr>
          <w:rFonts w:ascii="Times New Roman" w:eastAsia="Times New Roman" w:hAnsi="Times New Roman" w:cs="Times New Roman"/>
          <w:sz w:val="24"/>
          <w:szCs w:val="24"/>
          <w:lang w:eastAsia="ru-RU"/>
        </w:rPr>
        <w:t xml:space="preserve"> –</w:t>
      </w:r>
      <w:r w:rsidR="00120D7F">
        <w:rPr>
          <w:rFonts w:ascii="Times New Roman" w:eastAsia="Times New Roman" w:hAnsi="Times New Roman" w:cs="Times New Roman"/>
          <w:sz w:val="24"/>
          <w:szCs w:val="24"/>
          <w:lang w:eastAsia="ru-RU"/>
        </w:rPr>
        <w:t xml:space="preserve"> </w:t>
      </w:r>
      <w:proofErr w:type="gramStart"/>
      <w:r w:rsidRPr="001442FC">
        <w:rPr>
          <w:rFonts w:ascii="Times New Roman" w:eastAsia="Times New Roman" w:hAnsi="Times New Roman" w:cs="Times New Roman"/>
          <w:sz w:val="24"/>
          <w:szCs w:val="24"/>
          <w:lang w:eastAsia="ru-RU"/>
        </w:rPr>
        <w:t>с даты подписания</w:t>
      </w:r>
      <w:proofErr w:type="gramEnd"/>
      <w:r w:rsidRPr="001442FC">
        <w:rPr>
          <w:rFonts w:ascii="Times New Roman" w:eastAsia="Times New Roman" w:hAnsi="Times New Roman" w:cs="Times New Roman"/>
          <w:sz w:val="24"/>
          <w:szCs w:val="24"/>
          <w:lang w:eastAsia="ru-RU"/>
        </w:rPr>
        <w:t xml:space="preserve"> Договора</w:t>
      </w:r>
      <w:r w:rsidR="0021522A">
        <w:rPr>
          <w:rFonts w:ascii="Times New Roman" w:eastAsia="Times New Roman" w:hAnsi="Times New Roman" w:cs="Times New Roman"/>
          <w:sz w:val="24"/>
          <w:szCs w:val="24"/>
          <w:lang w:eastAsia="ru-RU"/>
        </w:rPr>
        <w:t xml:space="preserve"> по 31 декабря 2016</w:t>
      </w:r>
      <w:r w:rsidR="00120D7F">
        <w:rPr>
          <w:rFonts w:ascii="Times New Roman" w:eastAsia="Times New Roman" w:hAnsi="Times New Roman" w:cs="Times New Roman"/>
          <w:sz w:val="24"/>
          <w:szCs w:val="24"/>
          <w:lang w:eastAsia="ru-RU"/>
        </w:rPr>
        <w:t xml:space="preserve"> года</w:t>
      </w:r>
      <w:r w:rsidRPr="001442FC">
        <w:rPr>
          <w:rFonts w:ascii="Times New Roman" w:eastAsia="Times New Roman" w:hAnsi="Times New Roman" w:cs="Times New Roman"/>
          <w:sz w:val="24"/>
          <w:szCs w:val="24"/>
          <w:lang w:eastAsia="ru-RU"/>
        </w:rPr>
        <w:t xml:space="preserve">. </w:t>
      </w:r>
    </w:p>
    <w:p w:rsidR="001442FC" w:rsidRPr="001442FC" w:rsidRDefault="001442FC" w:rsidP="001442FC">
      <w:pPr>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442FC">
        <w:rPr>
          <w:rFonts w:ascii="Times New Roman" w:eastAsiaTheme="minorEastAsia" w:hAnsi="Times New Roman" w:cs="Times New Roman"/>
          <w:color w:val="000000"/>
          <w:sz w:val="24"/>
          <w:szCs w:val="24"/>
          <w:lang w:eastAsia="ru-RU"/>
        </w:rPr>
        <w:t xml:space="preserve">1.3.  </w:t>
      </w:r>
      <w:r w:rsidRPr="001442FC">
        <w:rPr>
          <w:rFonts w:ascii="Times New Roman" w:eastAsia="Times New Roman" w:hAnsi="Times New Roman" w:cs="Times New Roman"/>
          <w:color w:val="000000"/>
          <w:sz w:val="24"/>
          <w:szCs w:val="24"/>
          <w:lang w:eastAsia="ru-RU"/>
        </w:rPr>
        <w:t>Перечисленные ниже документы и условия, оговоренные в них, образуют Договор и считаются его неотъемлемой частью, а именно:</w:t>
      </w:r>
    </w:p>
    <w:p w:rsidR="001442FC" w:rsidRPr="001442FC" w:rsidRDefault="001442FC" w:rsidP="001442FC">
      <w:pPr>
        <w:widowControl w:val="0"/>
        <w:shd w:val="clear" w:color="auto" w:fill="FFFFFF"/>
        <w:tabs>
          <w:tab w:val="left" w:pos="632"/>
        </w:tabs>
        <w:autoSpaceDE w:val="0"/>
        <w:autoSpaceDN w:val="0"/>
        <w:adjustRightInd w:val="0"/>
        <w:spacing w:after="0" w:line="240" w:lineRule="auto"/>
        <w:ind w:firstLine="709"/>
        <w:jc w:val="both"/>
        <w:rPr>
          <w:rFonts w:ascii="Times New Roman" w:eastAsiaTheme="minorEastAsia" w:hAnsi="Times New Roman" w:cs="Times New Roman"/>
          <w:spacing w:val="-11"/>
          <w:sz w:val="24"/>
          <w:szCs w:val="24"/>
          <w:lang w:eastAsia="ru-RU"/>
        </w:rPr>
      </w:pPr>
      <w:r w:rsidRPr="001442FC">
        <w:rPr>
          <w:rFonts w:ascii="Times New Roman" w:eastAsiaTheme="minorEastAsia" w:hAnsi="Times New Roman" w:cs="Times New Roman"/>
          <w:color w:val="000000"/>
          <w:sz w:val="24"/>
          <w:szCs w:val="24"/>
          <w:lang w:eastAsia="ru-RU"/>
        </w:rPr>
        <w:t xml:space="preserve">1) </w:t>
      </w:r>
      <w:r w:rsidRPr="001442FC">
        <w:rPr>
          <w:rFonts w:ascii="Times New Roman" w:eastAsia="Times New Roman" w:hAnsi="Times New Roman" w:cs="Times New Roman"/>
          <w:color w:val="000000"/>
          <w:sz w:val="24"/>
          <w:szCs w:val="24"/>
          <w:lang w:eastAsia="ru-RU"/>
        </w:rPr>
        <w:t>настоящий Договор;</w:t>
      </w:r>
    </w:p>
    <w:p w:rsidR="001442FC" w:rsidRPr="001442FC" w:rsidRDefault="001442FC" w:rsidP="001442FC">
      <w:pPr>
        <w:widowControl w:val="0"/>
        <w:numPr>
          <w:ilvl w:val="0"/>
          <w:numId w:val="1"/>
        </w:numPr>
        <w:shd w:val="clear" w:color="auto" w:fill="FFFFFF"/>
        <w:tabs>
          <w:tab w:val="left" w:pos="632"/>
        </w:tabs>
        <w:autoSpaceDE w:val="0"/>
        <w:autoSpaceDN w:val="0"/>
        <w:adjustRightInd w:val="0"/>
        <w:spacing w:after="0" w:line="240" w:lineRule="auto"/>
        <w:ind w:firstLine="709"/>
        <w:jc w:val="both"/>
        <w:rPr>
          <w:rFonts w:ascii="Times New Roman" w:eastAsiaTheme="minorEastAsia" w:hAnsi="Times New Roman" w:cs="Times New Roman"/>
          <w:spacing w:val="-11"/>
          <w:sz w:val="24"/>
          <w:szCs w:val="24"/>
          <w:lang w:eastAsia="ru-RU"/>
        </w:rPr>
      </w:pPr>
      <w:r>
        <w:rPr>
          <w:rFonts w:ascii="Times New Roman" w:eastAsia="Times New Roman" w:hAnsi="Times New Roman" w:cs="Times New Roman"/>
          <w:sz w:val="24"/>
          <w:szCs w:val="24"/>
          <w:lang w:eastAsia="ru-RU"/>
        </w:rPr>
        <w:t xml:space="preserve">Техническая спецификация </w:t>
      </w:r>
      <w:r w:rsidR="00E87129">
        <w:rPr>
          <w:rFonts w:ascii="Times New Roman" w:eastAsia="Times New Roman" w:hAnsi="Times New Roman" w:cs="Times New Roman"/>
          <w:sz w:val="24"/>
          <w:szCs w:val="24"/>
          <w:lang w:eastAsia="ru-RU"/>
        </w:rPr>
        <w:t>Услуг</w:t>
      </w:r>
      <w:r w:rsidRPr="001442FC">
        <w:rPr>
          <w:rFonts w:ascii="Times New Roman" w:eastAsia="Times New Roman" w:hAnsi="Times New Roman" w:cs="Times New Roman"/>
          <w:sz w:val="24"/>
          <w:szCs w:val="24"/>
          <w:lang w:eastAsia="ru-RU"/>
        </w:rPr>
        <w:t xml:space="preserve"> (Приложение № 1 к Договору);</w:t>
      </w:r>
    </w:p>
    <w:p w:rsidR="001442FC" w:rsidRPr="0099509D" w:rsidRDefault="001837BE" w:rsidP="001442FC">
      <w:pPr>
        <w:widowControl w:val="0"/>
        <w:numPr>
          <w:ilvl w:val="0"/>
          <w:numId w:val="1"/>
        </w:numPr>
        <w:shd w:val="clear" w:color="auto" w:fill="FFFFFF"/>
        <w:tabs>
          <w:tab w:val="left" w:pos="632"/>
        </w:tabs>
        <w:autoSpaceDE w:val="0"/>
        <w:autoSpaceDN w:val="0"/>
        <w:adjustRightInd w:val="0"/>
        <w:spacing w:after="0" w:line="240" w:lineRule="auto"/>
        <w:ind w:firstLine="709"/>
        <w:jc w:val="both"/>
        <w:rPr>
          <w:rFonts w:ascii="Times New Roman" w:eastAsiaTheme="minorEastAsia" w:hAnsi="Times New Roman" w:cs="Times New Roman"/>
          <w:spacing w:val="-6"/>
          <w:sz w:val="24"/>
          <w:szCs w:val="24"/>
          <w:lang w:eastAsia="ru-RU"/>
        </w:rPr>
      </w:pPr>
      <w:r>
        <w:rPr>
          <w:rFonts w:ascii="Times New Roman" w:eastAsia="Times New Roman" w:hAnsi="Times New Roman" w:cs="Times New Roman"/>
          <w:spacing w:val="-2"/>
          <w:sz w:val="24"/>
          <w:szCs w:val="24"/>
          <w:lang w:eastAsia="ru-RU"/>
        </w:rPr>
        <w:t xml:space="preserve">образец акта </w:t>
      </w:r>
      <w:r w:rsidR="0021522A">
        <w:rPr>
          <w:rFonts w:ascii="Times New Roman" w:eastAsia="Times New Roman" w:hAnsi="Times New Roman" w:cs="Times New Roman"/>
          <w:spacing w:val="-2"/>
          <w:sz w:val="24"/>
          <w:szCs w:val="24"/>
          <w:lang w:eastAsia="ru-RU"/>
        </w:rPr>
        <w:t>оказанных</w:t>
      </w:r>
      <w:r w:rsidR="001442FC" w:rsidRPr="001442FC">
        <w:rPr>
          <w:rFonts w:ascii="Times New Roman" w:eastAsia="Times New Roman" w:hAnsi="Times New Roman" w:cs="Times New Roman"/>
          <w:spacing w:val="-2"/>
          <w:sz w:val="24"/>
          <w:szCs w:val="24"/>
          <w:lang w:eastAsia="ru-RU"/>
        </w:rPr>
        <w:t xml:space="preserve"> </w:t>
      </w:r>
      <w:r w:rsidR="00E87129">
        <w:rPr>
          <w:rFonts w:ascii="Times New Roman" w:eastAsia="Times New Roman" w:hAnsi="Times New Roman" w:cs="Times New Roman"/>
          <w:spacing w:val="-2"/>
          <w:sz w:val="24"/>
          <w:szCs w:val="24"/>
          <w:lang w:eastAsia="ru-RU"/>
        </w:rPr>
        <w:t>Услуг</w:t>
      </w:r>
      <w:r w:rsidR="001442FC" w:rsidRPr="001442FC">
        <w:rPr>
          <w:rFonts w:ascii="Times New Roman" w:eastAsia="Times New Roman" w:hAnsi="Times New Roman" w:cs="Times New Roman"/>
          <w:spacing w:val="-2"/>
          <w:sz w:val="24"/>
          <w:szCs w:val="24"/>
          <w:lang w:eastAsia="ru-RU"/>
        </w:rPr>
        <w:t xml:space="preserve"> (Приложение № 2 к Договору);</w:t>
      </w:r>
    </w:p>
    <w:p w:rsidR="0099509D" w:rsidRPr="00343413" w:rsidRDefault="00343413" w:rsidP="001442FC">
      <w:pPr>
        <w:widowControl w:val="0"/>
        <w:numPr>
          <w:ilvl w:val="0"/>
          <w:numId w:val="1"/>
        </w:numPr>
        <w:shd w:val="clear" w:color="auto" w:fill="FFFFFF"/>
        <w:tabs>
          <w:tab w:val="left" w:pos="63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3413">
        <w:rPr>
          <w:rFonts w:ascii="Times New Roman" w:eastAsia="Times New Roman" w:hAnsi="Times New Roman" w:cs="Times New Roman"/>
          <w:sz w:val="24"/>
          <w:szCs w:val="24"/>
          <w:lang w:eastAsia="ru-RU"/>
        </w:rPr>
        <w:t xml:space="preserve">форма отчетности по доле местного </w:t>
      </w:r>
      <w:r>
        <w:rPr>
          <w:rFonts w:ascii="Times New Roman" w:eastAsia="Times New Roman" w:hAnsi="Times New Roman" w:cs="Times New Roman"/>
          <w:sz w:val="24"/>
          <w:szCs w:val="24"/>
          <w:lang w:eastAsia="ru-RU"/>
        </w:rPr>
        <w:t xml:space="preserve">содержания Услуг (Приложение № </w:t>
      </w:r>
      <w:r w:rsidR="004D7BD2">
        <w:rPr>
          <w:rFonts w:ascii="Times New Roman" w:eastAsia="Times New Roman" w:hAnsi="Times New Roman" w:cs="Times New Roman"/>
          <w:sz w:val="24"/>
          <w:szCs w:val="24"/>
          <w:lang w:eastAsia="ru-RU"/>
        </w:rPr>
        <w:t>3</w:t>
      </w:r>
      <w:r w:rsidRPr="00343413">
        <w:rPr>
          <w:rFonts w:ascii="Times New Roman" w:eastAsia="Times New Roman" w:hAnsi="Times New Roman" w:cs="Times New Roman"/>
          <w:sz w:val="24"/>
          <w:szCs w:val="24"/>
          <w:lang w:eastAsia="ru-RU"/>
        </w:rPr>
        <w:t xml:space="preserve"> к Договору).</w:t>
      </w:r>
    </w:p>
    <w:p w:rsidR="00590DE7" w:rsidRPr="001442FC" w:rsidRDefault="00590DE7" w:rsidP="00590DE7">
      <w:pPr>
        <w:widowControl w:val="0"/>
        <w:shd w:val="clear" w:color="auto" w:fill="FFFFFF"/>
        <w:tabs>
          <w:tab w:val="left" w:pos="632"/>
        </w:tabs>
        <w:autoSpaceDE w:val="0"/>
        <w:autoSpaceDN w:val="0"/>
        <w:adjustRightInd w:val="0"/>
        <w:spacing w:after="0" w:line="240" w:lineRule="auto"/>
        <w:ind w:left="709"/>
        <w:jc w:val="both"/>
        <w:rPr>
          <w:rFonts w:ascii="Times New Roman" w:eastAsiaTheme="minorEastAsia" w:hAnsi="Times New Roman" w:cs="Times New Roman"/>
          <w:spacing w:val="-6"/>
          <w:sz w:val="24"/>
          <w:szCs w:val="24"/>
          <w:lang w:eastAsia="ru-RU"/>
        </w:rPr>
      </w:pPr>
    </w:p>
    <w:p w:rsidR="001442FC" w:rsidRPr="001442FC" w:rsidRDefault="001442FC" w:rsidP="001442FC">
      <w:pPr>
        <w:widowControl w:val="0"/>
        <w:numPr>
          <w:ilvl w:val="0"/>
          <w:numId w:val="2"/>
        </w:numPr>
        <w:shd w:val="clear" w:color="auto" w:fill="FFFFFF"/>
        <w:tabs>
          <w:tab w:val="left" w:pos="180"/>
        </w:tabs>
        <w:autoSpaceDE w:val="0"/>
        <w:autoSpaceDN w:val="0"/>
        <w:adjustRightInd w:val="0"/>
        <w:spacing w:after="0" w:line="240" w:lineRule="auto"/>
        <w:contextualSpacing/>
        <w:jc w:val="center"/>
        <w:rPr>
          <w:rFonts w:ascii="Times New Roman" w:eastAsia="MS Mincho" w:hAnsi="Times New Roman" w:cs="Times New Roman"/>
          <w:b/>
          <w:bCs/>
          <w:color w:val="000000"/>
          <w:spacing w:val="-4"/>
          <w:sz w:val="24"/>
          <w:szCs w:val="24"/>
          <w:lang w:eastAsia="ja-JP"/>
        </w:rPr>
      </w:pPr>
      <w:r w:rsidRPr="001442FC">
        <w:rPr>
          <w:rFonts w:ascii="Times New Roman" w:eastAsia="MS Mincho" w:hAnsi="Times New Roman" w:cs="Times New Roman"/>
          <w:b/>
          <w:bCs/>
          <w:color w:val="000000"/>
          <w:spacing w:val="-4"/>
          <w:sz w:val="24"/>
          <w:szCs w:val="24"/>
          <w:lang w:eastAsia="ja-JP"/>
        </w:rPr>
        <w:t>Права и обязанности Сторон</w:t>
      </w:r>
    </w:p>
    <w:p w:rsidR="001442FC" w:rsidRPr="001442FC" w:rsidRDefault="001442FC" w:rsidP="001442FC">
      <w:pPr>
        <w:widowControl w:val="0"/>
        <w:shd w:val="clear" w:color="auto" w:fill="FFFFFF"/>
        <w:tabs>
          <w:tab w:val="left" w:pos="180"/>
        </w:tabs>
        <w:autoSpaceDE w:val="0"/>
        <w:autoSpaceDN w:val="0"/>
        <w:adjustRightInd w:val="0"/>
        <w:spacing w:after="0" w:line="240" w:lineRule="auto"/>
        <w:ind w:left="1069"/>
        <w:contextualSpacing/>
        <w:rPr>
          <w:rFonts w:ascii="Times New Roman" w:eastAsia="MS Mincho" w:hAnsi="Times New Roman" w:cs="Times New Roman"/>
          <w:b/>
          <w:bCs/>
          <w:color w:val="000000"/>
          <w:spacing w:val="-4"/>
          <w:sz w:val="24"/>
          <w:szCs w:val="24"/>
          <w:lang w:eastAsia="ja-JP"/>
        </w:rPr>
      </w:pPr>
    </w:p>
    <w:p w:rsidR="001442FC" w:rsidRPr="001442FC" w:rsidRDefault="001442FC" w:rsidP="001442FC">
      <w:pPr>
        <w:tabs>
          <w:tab w:val="left" w:pos="0"/>
        </w:tabs>
        <w:spacing w:after="0" w:line="240" w:lineRule="auto"/>
        <w:ind w:firstLine="709"/>
        <w:jc w:val="both"/>
        <w:rPr>
          <w:rFonts w:ascii="Times New Roman" w:eastAsia="MS Mincho" w:hAnsi="Times New Roman" w:cs="Times New Roman"/>
          <w:sz w:val="24"/>
          <w:szCs w:val="24"/>
          <w:lang w:eastAsia="ja-JP"/>
        </w:rPr>
      </w:pPr>
      <w:r w:rsidRPr="001442FC">
        <w:rPr>
          <w:rFonts w:ascii="Times New Roman" w:eastAsia="MS Mincho" w:hAnsi="Times New Roman" w:cs="Times New Roman"/>
          <w:sz w:val="24"/>
          <w:szCs w:val="24"/>
          <w:lang w:eastAsia="ja-JP"/>
        </w:rPr>
        <w:t>Помимо обязательств и прав, которые содержатся в других разделах Договора, Стороны имеют следующие обязанности и права:</w:t>
      </w:r>
    </w:p>
    <w:p w:rsidR="001442FC" w:rsidRPr="007F69E3" w:rsidRDefault="00E87129" w:rsidP="007F69E3">
      <w:pPr>
        <w:pStyle w:val="ab"/>
        <w:numPr>
          <w:ilvl w:val="1"/>
          <w:numId w:val="2"/>
        </w:numPr>
        <w:shd w:val="clear" w:color="auto" w:fill="FFFFFF"/>
        <w:tabs>
          <w:tab w:val="left" w:pos="1142"/>
        </w:tabs>
        <w:spacing w:after="0" w:line="240" w:lineRule="auto"/>
        <w:jc w:val="both"/>
        <w:rPr>
          <w:rFonts w:ascii="Times New Roman" w:eastAsia="MS Mincho" w:hAnsi="Times New Roman" w:cs="Times New Roman"/>
          <w:b/>
          <w:bCs/>
          <w:color w:val="000000"/>
          <w:sz w:val="24"/>
          <w:szCs w:val="24"/>
          <w:u w:val="single"/>
          <w:lang w:eastAsia="ja-JP"/>
        </w:rPr>
      </w:pPr>
      <w:r>
        <w:rPr>
          <w:rFonts w:ascii="Times New Roman" w:eastAsia="MS Mincho" w:hAnsi="Times New Roman" w:cs="Times New Roman"/>
          <w:b/>
          <w:bCs/>
          <w:color w:val="000000"/>
          <w:spacing w:val="-13"/>
          <w:sz w:val="24"/>
          <w:szCs w:val="24"/>
          <w:u w:val="single"/>
          <w:lang w:eastAsia="ja-JP"/>
        </w:rPr>
        <w:t>Исполнитель</w:t>
      </w:r>
      <w:r w:rsidR="001442FC" w:rsidRPr="007F69E3">
        <w:rPr>
          <w:rFonts w:ascii="Times New Roman" w:eastAsia="MS Mincho" w:hAnsi="Times New Roman" w:cs="Times New Roman"/>
          <w:b/>
          <w:bCs/>
          <w:color w:val="000000"/>
          <w:sz w:val="24"/>
          <w:szCs w:val="24"/>
          <w:u w:val="single"/>
          <w:lang w:eastAsia="ja-JP"/>
        </w:rPr>
        <w:t xml:space="preserve"> обязан:</w:t>
      </w:r>
    </w:p>
    <w:p w:rsidR="001442FC" w:rsidRPr="001442FC" w:rsidRDefault="001837BE" w:rsidP="001442FC">
      <w:pPr>
        <w:shd w:val="clear" w:color="auto" w:fill="FFFFFF"/>
        <w:tabs>
          <w:tab w:val="left" w:pos="1260"/>
        </w:tabs>
        <w:spacing w:after="0" w:line="240" w:lineRule="auto"/>
        <w:ind w:firstLine="709"/>
        <w:jc w:val="both"/>
        <w:rPr>
          <w:rFonts w:ascii="Times New Roman" w:eastAsia="MS Mincho" w:hAnsi="Times New Roman" w:cs="Times New Roman"/>
          <w:color w:val="000000"/>
          <w:spacing w:val="-3"/>
          <w:sz w:val="24"/>
          <w:szCs w:val="24"/>
          <w:lang w:eastAsia="ja-JP"/>
        </w:rPr>
      </w:pPr>
      <w:r>
        <w:rPr>
          <w:rFonts w:ascii="Times New Roman" w:eastAsia="MS Mincho" w:hAnsi="Times New Roman" w:cs="Times New Roman"/>
          <w:color w:val="000000"/>
          <w:sz w:val="24"/>
          <w:szCs w:val="24"/>
          <w:lang w:eastAsia="ja-JP"/>
        </w:rPr>
        <w:t xml:space="preserve">2.1.1. </w:t>
      </w:r>
      <w:r w:rsidR="004F5DFB">
        <w:rPr>
          <w:rFonts w:ascii="Times New Roman" w:eastAsia="MS Mincho" w:hAnsi="Times New Roman" w:cs="Times New Roman"/>
          <w:color w:val="000000"/>
          <w:sz w:val="24"/>
          <w:szCs w:val="24"/>
          <w:lang w:eastAsia="ja-JP"/>
        </w:rPr>
        <w:t>оказать</w:t>
      </w:r>
      <w:r w:rsidR="001442FC" w:rsidRPr="001442FC">
        <w:rPr>
          <w:rFonts w:ascii="Times New Roman" w:eastAsia="MS Mincho" w:hAnsi="Times New Roman" w:cs="Times New Roman"/>
          <w:color w:val="000000"/>
          <w:spacing w:val="4"/>
          <w:sz w:val="24"/>
          <w:szCs w:val="24"/>
          <w:lang w:eastAsia="ja-JP"/>
        </w:rPr>
        <w:t xml:space="preserve"> </w:t>
      </w:r>
      <w:r w:rsidR="00E87129">
        <w:rPr>
          <w:rFonts w:ascii="Times New Roman" w:eastAsia="MS Mincho" w:hAnsi="Times New Roman" w:cs="Times New Roman"/>
          <w:color w:val="000000"/>
          <w:spacing w:val="4"/>
          <w:sz w:val="24"/>
          <w:szCs w:val="24"/>
          <w:lang w:eastAsia="ja-JP"/>
        </w:rPr>
        <w:t>Услуги</w:t>
      </w:r>
      <w:r w:rsidR="001442FC" w:rsidRPr="001442FC">
        <w:rPr>
          <w:rFonts w:ascii="Times New Roman" w:eastAsia="MS Mincho" w:hAnsi="Times New Roman" w:cs="Times New Roman"/>
          <w:color w:val="000000"/>
          <w:spacing w:val="4"/>
          <w:sz w:val="24"/>
          <w:szCs w:val="24"/>
          <w:lang w:eastAsia="ja-JP"/>
        </w:rPr>
        <w:t xml:space="preserve"> надлежащего качества </w:t>
      </w:r>
      <w:r w:rsidR="001442FC" w:rsidRPr="001442FC">
        <w:rPr>
          <w:rFonts w:ascii="Times New Roman" w:eastAsia="MS Mincho" w:hAnsi="Times New Roman" w:cs="Times New Roman"/>
          <w:color w:val="000000"/>
          <w:spacing w:val="-3"/>
          <w:sz w:val="24"/>
          <w:szCs w:val="24"/>
          <w:lang w:eastAsia="ja-JP"/>
        </w:rPr>
        <w:t>и в соответствии с Приложением № 1 к Договору;</w:t>
      </w:r>
    </w:p>
    <w:p w:rsidR="001442FC" w:rsidRPr="001442FC" w:rsidRDefault="001442FC" w:rsidP="001442FC">
      <w:pPr>
        <w:shd w:val="clear" w:color="auto" w:fill="FFFFFF"/>
        <w:tabs>
          <w:tab w:val="left" w:pos="1142"/>
        </w:tabs>
        <w:spacing w:after="0" w:line="240" w:lineRule="auto"/>
        <w:ind w:firstLine="709"/>
        <w:jc w:val="both"/>
        <w:rPr>
          <w:rFonts w:ascii="Times New Roman" w:eastAsia="MS Mincho" w:hAnsi="Times New Roman" w:cs="Times New Roman"/>
          <w:color w:val="000000"/>
          <w:sz w:val="24"/>
          <w:szCs w:val="24"/>
          <w:lang w:eastAsia="ja-JP"/>
        </w:rPr>
      </w:pPr>
      <w:r w:rsidRPr="001442FC">
        <w:rPr>
          <w:rFonts w:ascii="Times New Roman" w:eastAsia="MS Mincho" w:hAnsi="Times New Roman" w:cs="Times New Roman"/>
          <w:color w:val="000000"/>
          <w:spacing w:val="-3"/>
          <w:sz w:val="24"/>
          <w:szCs w:val="24"/>
          <w:lang w:eastAsia="ja-JP"/>
        </w:rPr>
        <w:t xml:space="preserve">2.1.2. </w:t>
      </w:r>
      <w:r w:rsidRPr="001442FC">
        <w:rPr>
          <w:rFonts w:ascii="Times New Roman" w:eastAsia="MS Mincho" w:hAnsi="Times New Roman" w:cs="Times New Roman"/>
          <w:color w:val="000000"/>
          <w:sz w:val="24"/>
          <w:szCs w:val="24"/>
          <w:lang w:eastAsia="ja-JP"/>
        </w:rPr>
        <w:t>обеспечивать сохранность и конфиденциальность документов и материалов, получаемых от Заказчи</w:t>
      </w:r>
      <w:r w:rsidR="001837BE">
        <w:rPr>
          <w:rFonts w:ascii="Times New Roman" w:eastAsia="MS Mincho" w:hAnsi="Times New Roman" w:cs="Times New Roman"/>
          <w:color w:val="000000"/>
          <w:sz w:val="24"/>
          <w:szCs w:val="24"/>
          <w:lang w:eastAsia="ja-JP"/>
        </w:rPr>
        <w:t xml:space="preserve">ка и третьих лиц в ходе </w:t>
      </w:r>
      <w:r w:rsidR="004F5DFB">
        <w:rPr>
          <w:rFonts w:ascii="Times New Roman" w:eastAsia="MS Mincho" w:hAnsi="Times New Roman" w:cs="Times New Roman"/>
          <w:color w:val="000000"/>
          <w:sz w:val="24"/>
          <w:szCs w:val="24"/>
          <w:lang w:eastAsia="ja-JP"/>
        </w:rPr>
        <w:t>оказания</w:t>
      </w:r>
      <w:r w:rsidRPr="001442FC">
        <w:rPr>
          <w:rFonts w:ascii="Times New Roman" w:eastAsia="MS Mincho" w:hAnsi="Times New Roman" w:cs="Times New Roman"/>
          <w:color w:val="000000"/>
          <w:sz w:val="24"/>
          <w:szCs w:val="24"/>
          <w:lang w:eastAsia="ja-JP"/>
        </w:rPr>
        <w:t xml:space="preserve"> </w:t>
      </w:r>
      <w:r w:rsidR="00E87129">
        <w:rPr>
          <w:rFonts w:ascii="Times New Roman" w:eastAsia="MS Mincho" w:hAnsi="Times New Roman" w:cs="Times New Roman"/>
          <w:color w:val="000000"/>
          <w:sz w:val="24"/>
          <w:szCs w:val="24"/>
          <w:lang w:eastAsia="ja-JP"/>
        </w:rPr>
        <w:t>Услуг</w:t>
      </w:r>
      <w:r w:rsidRPr="001442FC">
        <w:rPr>
          <w:rFonts w:ascii="Times New Roman" w:eastAsia="MS Mincho" w:hAnsi="Times New Roman" w:cs="Times New Roman"/>
          <w:color w:val="000000"/>
          <w:sz w:val="24"/>
          <w:szCs w:val="24"/>
          <w:lang w:eastAsia="ja-JP"/>
        </w:rPr>
        <w:t>;</w:t>
      </w:r>
    </w:p>
    <w:p w:rsidR="001442FC" w:rsidRPr="001442FC" w:rsidRDefault="001442FC" w:rsidP="001442FC">
      <w:pPr>
        <w:shd w:val="clear" w:color="auto" w:fill="FFFFFF"/>
        <w:tabs>
          <w:tab w:val="left" w:pos="1142"/>
        </w:tabs>
        <w:spacing w:after="0" w:line="240" w:lineRule="auto"/>
        <w:ind w:firstLine="709"/>
        <w:jc w:val="both"/>
        <w:rPr>
          <w:rFonts w:ascii="Times New Roman" w:eastAsia="MS Mincho" w:hAnsi="Times New Roman" w:cs="Times New Roman"/>
          <w:color w:val="000000"/>
          <w:spacing w:val="-1"/>
          <w:sz w:val="24"/>
          <w:szCs w:val="24"/>
          <w:lang w:eastAsia="ja-JP"/>
        </w:rPr>
      </w:pPr>
      <w:r w:rsidRPr="001442FC">
        <w:rPr>
          <w:rFonts w:ascii="Times New Roman" w:eastAsia="MS Mincho" w:hAnsi="Times New Roman" w:cs="Times New Roman"/>
          <w:color w:val="000000"/>
          <w:sz w:val="24"/>
          <w:szCs w:val="24"/>
          <w:lang w:eastAsia="ja-JP"/>
        </w:rPr>
        <w:t xml:space="preserve">2.1.3. </w:t>
      </w:r>
      <w:r w:rsidRPr="001442FC">
        <w:rPr>
          <w:rFonts w:ascii="Times New Roman" w:eastAsia="MS Mincho" w:hAnsi="Times New Roman" w:cs="Times New Roman"/>
          <w:color w:val="000000"/>
          <w:spacing w:val="4"/>
          <w:sz w:val="24"/>
          <w:szCs w:val="24"/>
          <w:lang w:eastAsia="ja-JP"/>
        </w:rPr>
        <w:t xml:space="preserve">при </w:t>
      </w:r>
      <w:r w:rsidR="004F5DFB">
        <w:rPr>
          <w:rFonts w:ascii="Times New Roman" w:eastAsia="MS Mincho" w:hAnsi="Times New Roman" w:cs="Times New Roman"/>
          <w:color w:val="000000"/>
          <w:spacing w:val="4"/>
          <w:sz w:val="24"/>
          <w:szCs w:val="24"/>
          <w:lang w:eastAsia="ja-JP"/>
        </w:rPr>
        <w:t>оказании</w:t>
      </w:r>
      <w:r w:rsidRPr="001442FC">
        <w:rPr>
          <w:rFonts w:ascii="Times New Roman" w:eastAsia="MS Mincho" w:hAnsi="Times New Roman" w:cs="Times New Roman"/>
          <w:color w:val="000000"/>
          <w:spacing w:val="4"/>
          <w:sz w:val="24"/>
          <w:szCs w:val="24"/>
          <w:lang w:eastAsia="ja-JP"/>
        </w:rPr>
        <w:t xml:space="preserve"> </w:t>
      </w:r>
      <w:r w:rsidR="00E87129">
        <w:rPr>
          <w:rFonts w:ascii="Times New Roman" w:eastAsia="MS Mincho" w:hAnsi="Times New Roman" w:cs="Times New Roman"/>
          <w:color w:val="000000"/>
          <w:spacing w:val="4"/>
          <w:sz w:val="24"/>
          <w:szCs w:val="24"/>
          <w:lang w:eastAsia="ja-JP"/>
        </w:rPr>
        <w:t>Услуг</w:t>
      </w:r>
      <w:r w:rsidRPr="001442FC">
        <w:rPr>
          <w:rFonts w:ascii="Times New Roman" w:eastAsia="MS Mincho" w:hAnsi="Times New Roman" w:cs="Times New Roman"/>
          <w:color w:val="000000"/>
          <w:spacing w:val="4"/>
          <w:sz w:val="24"/>
          <w:szCs w:val="24"/>
          <w:lang w:eastAsia="ja-JP"/>
        </w:rPr>
        <w:t xml:space="preserve"> учитывать рекомендации Заказчика, относящиеся к предмету Договора</w:t>
      </w:r>
      <w:r w:rsidRPr="001442FC">
        <w:rPr>
          <w:rFonts w:ascii="Times New Roman" w:eastAsia="MS Mincho" w:hAnsi="Times New Roman" w:cs="Times New Roman"/>
          <w:color w:val="000000"/>
          <w:spacing w:val="-1"/>
          <w:sz w:val="24"/>
          <w:szCs w:val="24"/>
          <w:lang w:eastAsia="ja-JP"/>
        </w:rPr>
        <w:t xml:space="preserve">; </w:t>
      </w:r>
    </w:p>
    <w:p w:rsidR="001442FC" w:rsidRPr="001442FC" w:rsidRDefault="00120D7F" w:rsidP="001442FC">
      <w:pPr>
        <w:shd w:val="clear" w:color="auto" w:fill="FFFFFF"/>
        <w:tabs>
          <w:tab w:val="left" w:pos="1142"/>
        </w:tabs>
        <w:spacing w:after="0" w:line="240" w:lineRule="auto"/>
        <w:ind w:firstLine="709"/>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pacing w:val="-1"/>
          <w:sz w:val="24"/>
          <w:szCs w:val="24"/>
          <w:lang w:eastAsia="ja-JP"/>
        </w:rPr>
        <w:t>2.1.4</w:t>
      </w:r>
      <w:r w:rsidR="001442FC" w:rsidRPr="001442FC">
        <w:rPr>
          <w:rFonts w:ascii="Times New Roman" w:eastAsia="MS Mincho" w:hAnsi="Times New Roman" w:cs="Times New Roman"/>
          <w:color w:val="000000"/>
          <w:spacing w:val="-1"/>
          <w:sz w:val="24"/>
          <w:szCs w:val="24"/>
          <w:lang w:eastAsia="ja-JP"/>
        </w:rPr>
        <w:t xml:space="preserve">. </w:t>
      </w:r>
      <w:r w:rsidR="001442FC" w:rsidRPr="001442FC">
        <w:rPr>
          <w:rFonts w:ascii="Times New Roman" w:eastAsia="MS Mincho" w:hAnsi="Times New Roman" w:cs="Times New Roman"/>
          <w:color w:val="000000"/>
          <w:sz w:val="24"/>
          <w:szCs w:val="24"/>
          <w:lang w:eastAsia="ja-JP"/>
        </w:rPr>
        <w:t>в случае наличия у Заказчика обоснованны</w:t>
      </w:r>
      <w:r w:rsidR="00C67B15">
        <w:rPr>
          <w:rFonts w:ascii="Times New Roman" w:eastAsia="MS Mincho" w:hAnsi="Times New Roman" w:cs="Times New Roman"/>
          <w:color w:val="000000"/>
          <w:sz w:val="24"/>
          <w:szCs w:val="24"/>
          <w:lang w:eastAsia="ja-JP"/>
        </w:rPr>
        <w:t xml:space="preserve">х претензий к качеству </w:t>
      </w:r>
      <w:r w:rsidR="004F5DFB">
        <w:rPr>
          <w:rFonts w:ascii="Times New Roman" w:eastAsia="MS Mincho" w:hAnsi="Times New Roman" w:cs="Times New Roman"/>
          <w:color w:val="000000"/>
          <w:sz w:val="24"/>
          <w:szCs w:val="24"/>
          <w:lang w:eastAsia="ja-JP"/>
        </w:rPr>
        <w:t xml:space="preserve">оказанных </w:t>
      </w:r>
      <w:r w:rsidR="00E87129">
        <w:rPr>
          <w:rFonts w:ascii="Times New Roman" w:eastAsia="MS Mincho" w:hAnsi="Times New Roman" w:cs="Times New Roman"/>
          <w:color w:val="000000"/>
          <w:sz w:val="24"/>
          <w:szCs w:val="24"/>
          <w:lang w:eastAsia="ja-JP"/>
        </w:rPr>
        <w:t>Услуг</w:t>
      </w:r>
      <w:r w:rsidR="001442FC" w:rsidRPr="001442FC">
        <w:rPr>
          <w:rFonts w:ascii="Times New Roman" w:eastAsia="MS Mincho" w:hAnsi="Times New Roman" w:cs="Times New Roman"/>
          <w:color w:val="000000"/>
          <w:sz w:val="24"/>
          <w:szCs w:val="24"/>
          <w:lang w:eastAsia="ja-JP"/>
        </w:rPr>
        <w:t xml:space="preserve"> устранить недостатки за свой счет в срок, согласованный Сторонами;</w:t>
      </w:r>
    </w:p>
    <w:p w:rsidR="001442FC" w:rsidRDefault="00120D7F" w:rsidP="001442FC">
      <w:pPr>
        <w:shd w:val="clear" w:color="auto" w:fill="FFFFFF"/>
        <w:tabs>
          <w:tab w:val="left" w:pos="1142"/>
        </w:tabs>
        <w:spacing w:after="0" w:line="240" w:lineRule="auto"/>
        <w:ind w:firstLine="709"/>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pacing w:val="-12"/>
          <w:sz w:val="24"/>
          <w:szCs w:val="24"/>
          <w:lang w:eastAsia="ja-JP"/>
        </w:rPr>
        <w:t>2.1.5</w:t>
      </w:r>
      <w:r w:rsidR="001442FC" w:rsidRPr="001442FC">
        <w:rPr>
          <w:rFonts w:ascii="Times New Roman" w:eastAsia="MS Mincho" w:hAnsi="Times New Roman" w:cs="Times New Roman"/>
          <w:color w:val="000000"/>
          <w:spacing w:val="-12"/>
          <w:sz w:val="24"/>
          <w:szCs w:val="24"/>
          <w:lang w:eastAsia="ja-JP"/>
        </w:rPr>
        <w:t xml:space="preserve">. </w:t>
      </w:r>
      <w:r w:rsidR="0031269C">
        <w:rPr>
          <w:rFonts w:ascii="Times New Roman" w:eastAsia="MS Mincho" w:hAnsi="Times New Roman" w:cs="Times New Roman"/>
          <w:color w:val="000000"/>
          <w:spacing w:val="-12"/>
          <w:sz w:val="24"/>
          <w:szCs w:val="24"/>
          <w:lang w:eastAsia="ja-JP"/>
        </w:rPr>
        <w:t xml:space="preserve"> </w:t>
      </w:r>
      <w:r w:rsidR="0031269C">
        <w:rPr>
          <w:rFonts w:ascii="Times New Roman" w:eastAsia="MS Mincho" w:hAnsi="Times New Roman" w:cs="Times New Roman"/>
          <w:color w:val="000000"/>
          <w:sz w:val="24"/>
          <w:szCs w:val="24"/>
          <w:lang w:eastAsia="ja-JP"/>
        </w:rPr>
        <w:t>сд</w:t>
      </w:r>
      <w:r w:rsidR="0031269C" w:rsidRPr="0031269C">
        <w:rPr>
          <w:rFonts w:ascii="Times New Roman" w:eastAsia="MS Mincho" w:hAnsi="Times New Roman" w:cs="Times New Roman"/>
          <w:color w:val="000000"/>
          <w:sz w:val="24"/>
          <w:szCs w:val="24"/>
          <w:lang w:eastAsia="ja-JP"/>
        </w:rPr>
        <w:t xml:space="preserve">ать оказанные Заказчику Услуги по акту оказанных Услуг (Приложение № 2 к Договору), выписать счета-фактуры в соответствии с требованиями законодательства </w:t>
      </w:r>
      <w:r w:rsidR="0031269C" w:rsidRPr="0031269C">
        <w:rPr>
          <w:rFonts w:ascii="Times New Roman" w:eastAsia="MS Mincho" w:hAnsi="Times New Roman" w:cs="Times New Roman"/>
          <w:color w:val="000000"/>
          <w:sz w:val="24"/>
          <w:szCs w:val="24"/>
          <w:lang w:eastAsia="ja-JP"/>
        </w:rPr>
        <w:lastRenderedPageBreak/>
        <w:t>Республики Казахстан. Исполнитель обязан предоставить Заказчику Акт оказанных услуг  и счет-фактуру не позднее 2–го числа месяца следующего за отчетным периодом</w:t>
      </w:r>
      <w:r w:rsidR="0031269C">
        <w:rPr>
          <w:rFonts w:ascii="Times New Roman" w:eastAsia="MS Mincho" w:hAnsi="Times New Roman" w:cs="Times New Roman"/>
          <w:color w:val="000000"/>
          <w:sz w:val="24"/>
          <w:szCs w:val="24"/>
          <w:lang w:eastAsia="ja-JP"/>
        </w:rPr>
        <w:t>;</w:t>
      </w:r>
    </w:p>
    <w:p w:rsidR="00115992" w:rsidRDefault="00115992" w:rsidP="00115992">
      <w:pPr>
        <w:shd w:val="clear" w:color="auto" w:fill="FFFFFF"/>
        <w:tabs>
          <w:tab w:val="left" w:pos="1134"/>
        </w:tabs>
        <w:ind w:firstLine="540"/>
        <w:jc w:val="both"/>
        <w:rPr>
          <w:rFonts w:ascii="Times New Roman" w:eastAsia="MS Mincho" w:hAnsi="Times New Roman" w:cs="Times New Roman"/>
          <w:color w:val="000000"/>
          <w:sz w:val="24"/>
          <w:szCs w:val="24"/>
          <w:lang w:eastAsia="ja-JP"/>
        </w:rPr>
      </w:pPr>
      <w:r w:rsidRPr="00115992">
        <w:rPr>
          <w:rFonts w:ascii="Times New Roman" w:eastAsia="MS Mincho" w:hAnsi="Times New Roman" w:cs="Times New Roman"/>
          <w:color w:val="000000"/>
          <w:sz w:val="24"/>
          <w:szCs w:val="24"/>
          <w:lang w:eastAsia="ja-JP"/>
        </w:rPr>
        <w:t>2.1.</w:t>
      </w:r>
      <w:r>
        <w:rPr>
          <w:rFonts w:ascii="Times New Roman" w:eastAsia="MS Mincho" w:hAnsi="Times New Roman" w:cs="Times New Roman"/>
          <w:color w:val="000000"/>
          <w:sz w:val="24"/>
          <w:szCs w:val="24"/>
          <w:lang w:eastAsia="ja-JP"/>
        </w:rPr>
        <w:t>6</w:t>
      </w:r>
      <w:r w:rsidRPr="00115992">
        <w:rPr>
          <w:rFonts w:ascii="Times New Roman" w:eastAsia="MS Mincho" w:hAnsi="Times New Roman" w:cs="Times New Roman"/>
          <w:color w:val="000000"/>
          <w:sz w:val="24"/>
          <w:szCs w:val="24"/>
          <w:lang w:eastAsia="ja-JP"/>
        </w:rPr>
        <w:t>.</w:t>
      </w:r>
      <w:r w:rsidRPr="00115992">
        <w:rPr>
          <w:rFonts w:ascii="Times New Roman" w:eastAsia="MS Mincho" w:hAnsi="Times New Roman" w:cs="Times New Roman"/>
          <w:color w:val="000000"/>
          <w:sz w:val="24"/>
          <w:szCs w:val="24"/>
          <w:lang w:eastAsia="ja-JP"/>
        </w:rPr>
        <w:tab/>
        <w:t xml:space="preserve">представить в течение 5 (пять) рабочих дней со дня подписания настоящего </w:t>
      </w:r>
      <w:proofErr w:type="gramStart"/>
      <w:r w:rsidRPr="00115992">
        <w:rPr>
          <w:rFonts w:ascii="Times New Roman" w:eastAsia="MS Mincho" w:hAnsi="Times New Roman" w:cs="Times New Roman"/>
          <w:color w:val="000000"/>
          <w:sz w:val="24"/>
          <w:szCs w:val="24"/>
          <w:lang w:eastAsia="ja-JP"/>
        </w:rPr>
        <w:t>Договора</w:t>
      </w:r>
      <w:proofErr w:type="gramEnd"/>
      <w:r w:rsidRPr="00115992">
        <w:rPr>
          <w:rFonts w:ascii="Times New Roman" w:eastAsia="MS Mincho" w:hAnsi="Times New Roman" w:cs="Times New Roman"/>
          <w:color w:val="000000"/>
          <w:sz w:val="24"/>
          <w:szCs w:val="24"/>
          <w:lang w:eastAsia="ja-JP"/>
        </w:rPr>
        <w:t xml:space="preserve"> прогнозируемые сведения по доле местного содержания в Услугах, и с актом оказанных Услуг представить отчетность по доле местного содержания в Услугах в соответствии с Единой методикой расчета организациями местного содержания при закупке товаров, работ и услуг. Местное содержание рассчитывается в соответствии с Единой методикой расчета организациями местного содержания при закупке товаров, работ и услуг, утвержденной Приказом Министра по инвестициям и развитию Республики Казахстан от 30 января 2015 года № 87;</w:t>
      </w:r>
    </w:p>
    <w:p w:rsidR="001442FC" w:rsidRDefault="001442FC" w:rsidP="00115992">
      <w:pPr>
        <w:shd w:val="clear" w:color="auto" w:fill="FFFFFF"/>
        <w:tabs>
          <w:tab w:val="left" w:pos="1134"/>
        </w:tabs>
        <w:spacing w:after="0"/>
        <w:ind w:firstLine="540"/>
        <w:jc w:val="both"/>
        <w:rPr>
          <w:rFonts w:ascii="Times New Roman" w:eastAsia="MS Mincho" w:hAnsi="Times New Roman" w:cs="Times New Roman"/>
          <w:b/>
          <w:bCs/>
          <w:color w:val="000000"/>
          <w:sz w:val="24"/>
          <w:szCs w:val="24"/>
          <w:u w:val="single"/>
          <w:lang w:eastAsia="ja-JP"/>
        </w:rPr>
      </w:pPr>
      <w:r w:rsidRPr="001442FC">
        <w:rPr>
          <w:rFonts w:ascii="Times New Roman" w:eastAsia="MS Mincho" w:hAnsi="Times New Roman" w:cs="Times New Roman"/>
          <w:b/>
          <w:bCs/>
          <w:color w:val="000000"/>
          <w:spacing w:val="-18"/>
          <w:sz w:val="24"/>
          <w:szCs w:val="24"/>
          <w:u w:val="single"/>
          <w:lang w:eastAsia="ja-JP"/>
        </w:rPr>
        <w:t xml:space="preserve">2.2.  </w:t>
      </w:r>
      <w:r w:rsidR="00E87129">
        <w:rPr>
          <w:rFonts w:ascii="Times New Roman" w:eastAsia="MS Mincho" w:hAnsi="Times New Roman" w:cs="Times New Roman"/>
          <w:b/>
          <w:bCs/>
          <w:color w:val="000000"/>
          <w:spacing w:val="-18"/>
          <w:sz w:val="24"/>
          <w:szCs w:val="24"/>
          <w:u w:val="single"/>
          <w:lang w:eastAsia="ja-JP"/>
        </w:rPr>
        <w:t>Исполнитель</w:t>
      </w:r>
      <w:r w:rsidRPr="001442FC">
        <w:rPr>
          <w:rFonts w:ascii="Times New Roman" w:eastAsia="MS Mincho" w:hAnsi="Times New Roman" w:cs="Times New Roman"/>
          <w:b/>
          <w:bCs/>
          <w:color w:val="000000"/>
          <w:spacing w:val="-18"/>
          <w:sz w:val="24"/>
          <w:szCs w:val="24"/>
          <w:u w:val="single"/>
          <w:lang w:eastAsia="ja-JP"/>
        </w:rPr>
        <w:t xml:space="preserve"> </w:t>
      </w:r>
      <w:r w:rsidRPr="001442FC">
        <w:rPr>
          <w:rFonts w:ascii="Times New Roman" w:eastAsia="MS Mincho" w:hAnsi="Times New Roman" w:cs="Times New Roman"/>
          <w:b/>
          <w:bCs/>
          <w:color w:val="000000"/>
          <w:sz w:val="24"/>
          <w:szCs w:val="24"/>
          <w:u w:val="single"/>
          <w:lang w:eastAsia="ja-JP"/>
        </w:rPr>
        <w:t xml:space="preserve"> имеет право:</w:t>
      </w:r>
    </w:p>
    <w:p w:rsidR="001442FC" w:rsidRPr="001442FC" w:rsidRDefault="001442FC" w:rsidP="001442FC">
      <w:pPr>
        <w:shd w:val="clear" w:color="auto" w:fill="FFFFFF"/>
        <w:tabs>
          <w:tab w:val="num" w:pos="0"/>
          <w:tab w:val="left" w:pos="1166"/>
        </w:tabs>
        <w:spacing w:after="0" w:line="240" w:lineRule="auto"/>
        <w:ind w:firstLine="709"/>
        <w:jc w:val="both"/>
        <w:rPr>
          <w:rFonts w:ascii="Times New Roman" w:eastAsia="MS Mincho" w:hAnsi="Times New Roman" w:cs="Times New Roman"/>
          <w:color w:val="000000"/>
          <w:sz w:val="24"/>
          <w:szCs w:val="24"/>
          <w:lang w:eastAsia="ja-JP"/>
        </w:rPr>
      </w:pPr>
      <w:r w:rsidRPr="001442FC">
        <w:rPr>
          <w:rFonts w:ascii="Times New Roman" w:eastAsia="MS Mincho" w:hAnsi="Times New Roman" w:cs="Times New Roman"/>
          <w:bCs/>
          <w:color w:val="000000"/>
          <w:sz w:val="24"/>
          <w:szCs w:val="24"/>
          <w:lang w:eastAsia="ja-JP"/>
        </w:rPr>
        <w:t>2.2.1.</w:t>
      </w:r>
      <w:r w:rsidR="00C67B15">
        <w:rPr>
          <w:rFonts w:ascii="Times New Roman" w:eastAsia="MS Mincho" w:hAnsi="Times New Roman" w:cs="Times New Roman"/>
          <w:color w:val="000000"/>
          <w:spacing w:val="2"/>
          <w:sz w:val="24"/>
          <w:szCs w:val="24"/>
          <w:lang w:eastAsia="ja-JP"/>
        </w:rPr>
        <w:t xml:space="preserve"> получать оплату за </w:t>
      </w:r>
      <w:r w:rsidR="0021522A">
        <w:rPr>
          <w:rFonts w:ascii="Times New Roman" w:eastAsia="MS Mincho" w:hAnsi="Times New Roman" w:cs="Times New Roman"/>
          <w:color w:val="000000"/>
          <w:spacing w:val="2"/>
          <w:sz w:val="24"/>
          <w:szCs w:val="24"/>
          <w:lang w:eastAsia="ja-JP"/>
        </w:rPr>
        <w:t>оказанные</w:t>
      </w:r>
      <w:r w:rsidRPr="001442FC">
        <w:rPr>
          <w:rFonts w:ascii="Times New Roman" w:eastAsia="MS Mincho" w:hAnsi="Times New Roman" w:cs="Times New Roman"/>
          <w:color w:val="000000"/>
          <w:spacing w:val="2"/>
          <w:sz w:val="24"/>
          <w:szCs w:val="24"/>
          <w:lang w:eastAsia="ja-JP"/>
        </w:rPr>
        <w:t xml:space="preserve"> им </w:t>
      </w:r>
      <w:r w:rsidR="00E87129">
        <w:rPr>
          <w:rFonts w:ascii="Times New Roman" w:eastAsia="MS Mincho" w:hAnsi="Times New Roman" w:cs="Times New Roman"/>
          <w:color w:val="000000"/>
          <w:spacing w:val="2"/>
          <w:sz w:val="24"/>
          <w:szCs w:val="24"/>
          <w:lang w:eastAsia="ja-JP"/>
        </w:rPr>
        <w:t>Услуги</w:t>
      </w:r>
      <w:r w:rsidRPr="001442FC">
        <w:rPr>
          <w:rFonts w:ascii="Times New Roman" w:eastAsia="MS Mincho" w:hAnsi="Times New Roman" w:cs="Times New Roman"/>
          <w:color w:val="000000"/>
          <w:spacing w:val="2"/>
          <w:sz w:val="24"/>
          <w:szCs w:val="24"/>
          <w:lang w:eastAsia="ja-JP"/>
        </w:rPr>
        <w:t xml:space="preserve"> в соответствии с разделом 3 Договора</w:t>
      </w:r>
      <w:r w:rsidRPr="001442FC">
        <w:rPr>
          <w:rFonts w:ascii="Times New Roman" w:eastAsia="MS Mincho" w:hAnsi="Times New Roman" w:cs="Times New Roman"/>
          <w:color w:val="000000"/>
          <w:sz w:val="24"/>
          <w:szCs w:val="24"/>
          <w:lang w:eastAsia="ja-JP"/>
        </w:rPr>
        <w:t>;</w:t>
      </w:r>
    </w:p>
    <w:p w:rsidR="001442FC" w:rsidRPr="001442FC" w:rsidRDefault="001442FC" w:rsidP="001442FC">
      <w:pPr>
        <w:shd w:val="clear" w:color="auto" w:fill="FFFFFF"/>
        <w:tabs>
          <w:tab w:val="num" w:pos="0"/>
          <w:tab w:val="left" w:pos="1166"/>
        </w:tabs>
        <w:spacing w:after="0" w:line="240" w:lineRule="auto"/>
        <w:ind w:firstLine="709"/>
        <w:jc w:val="both"/>
        <w:rPr>
          <w:rFonts w:ascii="Times New Roman" w:eastAsia="MS Mincho" w:hAnsi="Times New Roman" w:cs="Times New Roman"/>
          <w:color w:val="000000"/>
          <w:spacing w:val="-1"/>
          <w:sz w:val="24"/>
          <w:szCs w:val="24"/>
          <w:lang w:eastAsia="ja-JP"/>
        </w:rPr>
      </w:pPr>
      <w:r w:rsidRPr="001442FC">
        <w:rPr>
          <w:rFonts w:ascii="Times New Roman" w:eastAsia="MS Mincho" w:hAnsi="Times New Roman" w:cs="Times New Roman"/>
          <w:color w:val="000000"/>
          <w:sz w:val="24"/>
          <w:szCs w:val="24"/>
          <w:lang w:eastAsia="ja-JP"/>
        </w:rPr>
        <w:t xml:space="preserve">2.2.2. </w:t>
      </w:r>
      <w:r w:rsidRPr="001442FC">
        <w:rPr>
          <w:rFonts w:ascii="Times New Roman" w:eastAsia="MS Mincho" w:hAnsi="Times New Roman" w:cs="Times New Roman"/>
          <w:color w:val="000000"/>
          <w:spacing w:val="2"/>
          <w:sz w:val="24"/>
          <w:szCs w:val="24"/>
          <w:lang w:eastAsia="ja-JP"/>
        </w:rPr>
        <w:t xml:space="preserve">получать у Заказчика и третьих лиц разъяснения и дополнительные сведения, </w:t>
      </w:r>
      <w:r w:rsidR="00C67B15">
        <w:rPr>
          <w:rFonts w:ascii="Times New Roman" w:eastAsia="MS Mincho" w:hAnsi="Times New Roman" w:cs="Times New Roman"/>
          <w:color w:val="000000"/>
          <w:spacing w:val="-1"/>
          <w:sz w:val="24"/>
          <w:szCs w:val="24"/>
          <w:lang w:eastAsia="ja-JP"/>
        </w:rPr>
        <w:t xml:space="preserve">необходимые для </w:t>
      </w:r>
      <w:r w:rsidR="00AA48E2">
        <w:rPr>
          <w:rFonts w:ascii="Times New Roman" w:eastAsia="MS Mincho" w:hAnsi="Times New Roman" w:cs="Times New Roman"/>
          <w:color w:val="000000"/>
          <w:spacing w:val="-1"/>
          <w:sz w:val="24"/>
          <w:szCs w:val="24"/>
          <w:lang w:eastAsia="ja-JP"/>
        </w:rPr>
        <w:t>оказания</w:t>
      </w:r>
      <w:r w:rsidRPr="001442FC">
        <w:rPr>
          <w:rFonts w:ascii="Times New Roman" w:eastAsia="MS Mincho" w:hAnsi="Times New Roman" w:cs="Times New Roman"/>
          <w:color w:val="000000"/>
          <w:spacing w:val="-1"/>
          <w:sz w:val="24"/>
          <w:szCs w:val="24"/>
          <w:lang w:eastAsia="ja-JP"/>
        </w:rPr>
        <w:t xml:space="preserve"> </w:t>
      </w:r>
      <w:r w:rsidR="00E87129">
        <w:rPr>
          <w:rFonts w:ascii="Times New Roman" w:eastAsia="MS Mincho" w:hAnsi="Times New Roman" w:cs="Times New Roman"/>
          <w:color w:val="000000"/>
          <w:spacing w:val="-1"/>
          <w:sz w:val="24"/>
          <w:szCs w:val="24"/>
          <w:lang w:eastAsia="ja-JP"/>
        </w:rPr>
        <w:t>Услуг</w:t>
      </w:r>
      <w:r w:rsidRPr="001442FC">
        <w:rPr>
          <w:rFonts w:ascii="Times New Roman" w:eastAsia="MS Mincho" w:hAnsi="Times New Roman" w:cs="Times New Roman"/>
          <w:color w:val="000000"/>
          <w:spacing w:val="-1"/>
          <w:sz w:val="24"/>
          <w:szCs w:val="24"/>
          <w:lang w:eastAsia="ja-JP"/>
        </w:rPr>
        <w:t>.</w:t>
      </w:r>
    </w:p>
    <w:p w:rsidR="001442FC" w:rsidRPr="001442FC" w:rsidRDefault="001442FC" w:rsidP="001442FC">
      <w:pPr>
        <w:spacing w:after="0" w:line="240" w:lineRule="auto"/>
        <w:ind w:firstLine="709"/>
        <w:jc w:val="both"/>
        <w:rPr>
          <w:rFonts w:ascii="Times New Roman" w:eastAsia="MS Mincho" w:hAnsi="Times New Roman" w:cs="Times New Roman"/>
          <w:color w:val="000000"/>
          <w:sz w:val="24"/>
          <w:szCs w:val="24"/>
          <w:lang w:eastAsia="ja-JP"/>
        </w:rPr>
      </w:pPr>
      <w:r w:rsidRPr="001442FC">
        <w:rPr>
          <w:rFonts w:ascii="Times New Roman" w:eastAsia="MS Mincho" w:hAnsi="Times New Roman" w:cs="Times New Roman"/>
          <w:color w:val="000000"/>
          <w:sz w:val="24"/>
          <w:szCs w:val="24"/>
          <w:lang w:eastAsia="ja-JP"/>
        </w:rPr>
        <w:t>2.2.3. в случае, если Договор аннулируется в силу обстоятельств, предусмотренных разделом 9 Договора, требовать оплату только за фактическ</w:t>
      </w:r>
      <w:r w:rsidR="00C67B15">
        <w:rPr>
          <w:rFonts w:ascii="Times New Roman" w:eastAsia="MS Mincho" w:hAnsi="Times New Roman" w:cs="Times New Roman"/>
          <w:color w:val="000000"/>
          <w:sz w:val="24"/>
          <w:szCs w:val="24"/>
          <w:lang w:eastAsia="ja-JP"/>
        </w:rPr>
        <w:t xml:space="preserve">и </w:t>
      </w:r>
      <w:r w:rsidR="0021522A">
        <w:rPr>
          <w:rFonts w:ascii="Times New Roman" w:eastAsia="MS Mincho" w:hAnsi="Times New Roman" w:cs="Times New Roman"/>
          <w:color w:val="000000"/>
          <w:sz w:val="24"/>
          <w:szCs w:val="24"/>
          <w:lang w:eastAsia="ja-JP"/>
        </w:rPr>
        <w:t>оказанные</w:t>
      </w:r>
      <w:r w:rsidRPr="001442FC">
        <w:rPr>
          <w:rFonts w:ascii="Times New Roman" w:eastAsia="MS Mincho" w:hAnsi="Times New Roman" w:cs="Times New Roman"/>
          <w:color w:val="000000"/>
          <w:sz w:val="24"/>
          <w:szCs w:val="24"/>
          <w:lang w:eastAsia="ja-JP"/>
        </w:rPr>
        <w:t xml:space="preserve"> </w:t>
      </w:r>
      <w:r w:rsidR="00E87129">
        <w:rPr>
          <w:rFonts w:ascii="Times New Roman" w:eastAsia="MS Mincho" w:hAnsi="Times New Roman" w:cs="Times New Roman"/>
          <w:color w:val="000000"/>
          <w:sz w:val="24"/>
          <w:szCs w:val="24"/>
          <w:lang w:eastAsia="ja-JP"/>
        </w:rPr>
        <w:t>Услуги</w:t>
      </w:r>
      <w:r w:rsidRPr="001442FC">
        <w:rPr>
          <w:rFonts w:ascii="Times New Roman" w:eastAsia="MS Mincho" w:hAnsi="Times New Roman" w:cs="Times New Roman"/>
          <w:color w:val="000000"/>
          <w:sz w:val="24"/>
          <w:szCs w:val="24"/>
          <w:lang w:eastAsia="ja-JP"/>
        </w:rPr>
        <w:t>.</w:t>
      </w:r>
    </w:p>
    <w:p w:rsidR="001442FC" w:rsidRDefault="001442FC" w:rsidP="001442FC">
      <w:pPr>
        <w:shd w:val="clear" w:color="auto" w:fill="FFFFFF"/>
        <w:tabs>
          <w:tab w:val="num" w:pos="0"/>
          <w:tab w:val="left" w:pos="1166"/>
        </w:tabs>
        <w:spacing w:after="0" w:line="240" w:lineRule="auto"/>
        <w:ind w:firstLine="709"/>
        <w:jc w:val="both"/>
        <w:rPr>
          <w:rFonts w:ascii="Times New Roman" w:eastAsia="MS Mincho" w:hAnsi="Times New Roman" w:cs="Times New Roman"/>
          <w:b/>
          <w:bCs/>
          <w:color w:val="000000"/>
          <w:sz w:val="24"/>
          <w:szCs w:val="24"/>
          <w:u w:val="single"/>
          <w:lang w:eastAsia="ja-JP"/>
        </w:rPr>
      </w:pPr>
      <w:r w:rsidRPr="001442FC">
        <w:rPr>
          <w:rFonts w:ascii="Times New Roman" w:eastAsia="MS Mincho" w:hAnsi="Times New Roman" w:cs="Times New Roman"/>
          <w:b/>
          <w:bCs/>
          <w:color w:val="000000"/>
          <w:spacing w:val="-14"/>
          <w:sz w:val="24"/>
          <w:szCs w:val="24"/>
          <w:u w:val="single"/>
          <w:lang w:eastAsia="ja-JP"/>
        </w:rPr>
        <w:t xml:space="preserve">2.3.  </w:t>
      </w:r>
      <w:r w:rsidRPr="001442FC">
        <w:rPr>
          <w:rFonts w:ascii="Times New Roman" w:eastAsia="MS Mincho" w:hAnsi="Times New Roman" w:cs="Times New Roman"/>
          <w:b/>
          <w:bCs/>
          <w:color w:val="000000"/>
          <w:sz w:val="24"/>
          <w:szCs w:val="24"/>
          <w:u w:val="single"/>
          <w:lang w:eastAsia="ja-JP"/>
        </w:rPr>
        <w:t>Заказчик обязан:</w:t>
      </w:r>
    </w:p>
    <w:p w:rsidR="001442FC" w:rsidRPr="001442FC" w:rsidRDefault="001442FC" w:rsidP="001442FC">
      <w:pPr>
        <w:shd w:val="clear" w:color="auto" w:fill="FFFFFF"/>
        <w:tabs>
          <w:tab w:val="num" w:pos="0"/>
          <w:tab w:val="left" w:pos="1166"/>
        </w:tabs>
        <w:spacing w:after="0" w:line="240" w:lineRule="auto"/>
        <w:ind w:firstLine="709"/>
        <w:jc w:val="both"/>
        <w:rPr>
          <w:rFonts w:ascii="Times New Roman" w:eastAsia="MS Mincho" w:hAnsi="Times New Roman" w:cs="Times New Roman"/>
          <w:color w:val="000000"/>
          <w:spacing w:val="7"/>
          <w:sz w:val="24"/>
          <w:szCs w:val="24"/>
          <w:lang w:eastAsia="ja-JP"/>
        </w:rPr>
      </w:pPr>
      <w:r w:rsidRPr="001442FC">
        <w:rPr>
          <w:rFonts w:ascii="Times New Roman" w:eastAsia="MS Mincho" w:hAnsi="Times New Roman" w:cs="Times New Roman"/>
          <w:color w:val="000000"/>
          <w:spacing w:val="3"/>
          <w:sz w:val="24"/>
          <w:szCs w:val="24"/>
          <w:lang w:eastAsia="ja-JP"/>
        </w:rPr>
        <w:t xml:space="preserve">2.3.1. </w:t>
      </w:r>
      <w:r w:rsidRPr="001442FC">
        <w:rPr>
          <w:rFonts w:ascii="Times New Roman" w:eastAsia="MS Mincho" w:hAnsi="Times New Roman" w:cs="Times New Roman"/>
          <w:color w:val="000000"/>
          <w:spacing w:val="7"/>
          <w:sz w:val="24"/>
          <w:szCs w:val="24"/>
          <w:lang w:eastAsia="ja-JP"/>
        </w:rPr>
        <w:t>в</w:t>
      </w:r>
      <w:r w:rsidRPr="001442FC">
        <w:rPr>
          <w:rFonts w:ascii="Times New Roman" w:eastAsia="MS Mincho" w:hAnsi="Times New Roman" w:cs="Times New Roman"/>
          <w:w w:val="0"/>
          <w:sz w:val="24"/>
          <w:szCs w:val="24"/>
          <w:lang w:eastAsia="ja-JP"/>
        </w:rPr>
        <w:t xml:space="preserve"> течение 5 (пяти) рабочих дней </w:t>
      </w:r>
      <w:proofErr w:type="gramStart"/>
      <w:r w:rsidRPr="001442FC">
        <w:rPr>
          <w:rFonts w:ascii="Times New Roman" w:eastAsia="MS Mincho" w:hAnsi="Times New Roman" w:cs="Times New Roman"/>
          <w:w w:val="0"/>
          <w:sz w:val="24"/>
          <w:szCs w:val="24"/>
          <w:lang w:eastAsia="ja-JP"/>
        </w:rPr>
        <w:t>с даты получения</w:t>
      </w:r>
      <w:proofErr w:type="gramEnd"/>
      <w:r w:rsidRPr="001442FC">
        <w:rPr>
          <w:rFonts w:ascii="Times New Roman" w:eastAsia="MS Mincho" w:hAnsi="Times New Roman" w:cs="Times New Roman"/>
          <w:w w:val="0"/>
          <w:sz w:val="24"/>
          <w:szCs w:val="24"/>
          <w:lang w:eastAsia="ja-JP"/>
        </w:rPr>
        <w:t xml:space="preserve"> рассмотреть представленный </w:t>
      </w:r>
      <w:r w:rsidR="00E87129">
        <w:rPr>
          <w:rFonts w:ascii="Times New Roman" w:eastAsia="MS Mincho" w:hAnsi="Times New Roman" w:cs="Times New Roman"/>
          <w:w w:val="0"/>
          <w:sz w:val="24"/>
          <w:szCs w:val="24"/>
          <w:lang w:eastAsia="ja-JP"/>
        </w:rPr>
        <w:t>Исполнителем</w:t>
      </w:r>
      <w:r w:rsidR="00C67B15">
        <w:rPr>
          <w:rFonts w:ascii="Times New Roman" w:eastAsia="MS Mincho" w:hAnsi="Times New Roman" w:cs="Times New Roman"/>
          <w:w w:val="0"/>
          <w:sz w:val="24"/>
          <w:szCs w:val="24"/>
          <w:lang w:eastAsia="ja-JP"/>
        </w:rPr>
        <w:t xml:space="preserve"> акт </w:t>
      </w:r>
      <w:r w:rsidR="0021522A">
        <w:rPr>
          <w:rFonts w:ascii="Times New Roman" w:eastAsia="MS Mincho" w:hAnsi="Times New Roman" w:cs="Times New Roman"/>
          <w:w w:val="0"/>
          <w:sz w:val="24"/>
          <w:szCs w:val="24"/>
          <w:lang w:eastAsia="ja-JP"/>
        </w:rPr>
        <w:t>оказанных</w:t>
      </w:r>
      <w:r w:rsidRPr="001442FC">
        <w:rPr>
          <w:rFonts w:ascii="Times New Roman" w:eastAsia="MS Mincho" w:hAnsi="Times New Roman" w:cs="Times New Roman"/>
          <w:w w:val="0"/>
          <w:sz w:val="24"/>
          <w:szCs w:val="24"/>
          <w:lang w:eastAsia="ja-JP"/>
        </w:rPr>
        <w:t xml:space="preserve"> </w:t>
      </w:r>
      <w:r w:rsidR="00E87129">
        <w:rPr>
          <w:rFonts w:ascii="Times New Roman" w:eastAsia="MS Mincho" w:hAnsi="Times New Roman" w:cs="Times New Roman"/>
          <w:w w:val="0"/>
          <w:sz w:val="24"/>
          <w:szCs w:val="24"/>
          <w:lang w:eastAsia="ja-JP"/>
        </w:rPr>
        <w:t>Услуг</w:t>
      </w:r>
      <w:r w:rsidRPr="001442FC">
        <w:rPr>
          <w:rFonts w:ascii="Times New Roman" w:eastAsia="MS Mincho" w:hAnsi="Times New Roman" w:cs="Times New Roman"/>
          <w:w w:val="0"/>
          <w:sz w:val="24"/>
          <w:szCs w:val="24"/>
          <w:lang w:eastAsia="ja-JP"/>
        </w:rPr>
        <w:t xml:space="preserve"> и подпис</w:t>
      </w:r>
      <w:r w:rsidR="00EF1884">
        <w:rPr>
          <w:rFonts w:ascii="Times New Roman" w:eastAsia="MS Mincho" w:hAnsi="Times New Roman" w:cs="Times New Roman"/>
          <w:w w:val="0"/>
          <w:sz w:val="24"/>
          <w:szCs w:val="24"/>
          <w:lang w:eastAsia="ja-JP"/>
        </w:rPr>
        <w:t xml:space="preserve">ать его в подтверждение </w:t>
      </w:r>
      <w:r w:rsidR="0021522A">
        <w:rPr>
          <w:rFonts w:ascii="Times New Roman" w:eastAsia="MS Mincho" w:hAnsi="Times New Roman" w:cs="Times New Roman"/>
          <w:w w:val="0"/>
          <w:sz w:val="24"/>
          <w:szCs w:val="24"/>
          <w:lang w:eastAsia="ja-JP"/>
        </w:rPr>
        <w:t>оказанных</w:t>
      </w:r>
      <w:r w:rsidRPr="001442FC">
        <w:rPr>
          <w:rFonts w:ascii="Times New Roman" w:eastAsia="MS Mincho" w:hAnsi="Times New Roman" w:cs="Times New Roman"/>
          <w:w w:val="0"/>
          <w:sz w:val="24"/>
          <w:szCs w:val="24"/>
          <w:lang w:eastAsia="ja-JP"/>
        </w:rPr>
        <w:t xml:space="preserve"> </w:t>
      </w:r>
      <w:r w:rsidR="00E87129">
        <w:rPr>
          <w:rFonts w:ascii="Times New Roman" w:eastAsia="MS Mincho" w:hAnsi="Times New Roman" w:cs="Times New Roman"/>
          <w:w w:val="0"/>
          <w:sz w:val="24"/>
          <w:szCs w:val="24"/>
          <w:lang w:eastAsia="ja-JP"/>
        </w:rPr>
        <w:t>Исполнителем</w:t>
      </w:r>
      <w:r w:rsidRPr="001442FC">
        <w:rPr>
          <w:rFonts w:ascii="Times New Roman" w:eastAsia="MS Mincho" w:hAnsi="Times New Roman" w:cs="Times New Roman"/>
          <w:w w:val="0"/>
          <w:sz w:val="24"/>
          <w:szCs w:val="24"/>
          <w:lang w:eastAsia="ja-JP"/>
        </w:rPr>
        <w:t xml:space="preserve"> </w:t>
      </w:r>
      <w:r w:rsidR="00E87129">
        <w:rPr>
          <w:rFonts w:ascii="Times New Roman" w:eastAsia="MS Mincho" w:hAnsi="Times New Roman" w:cs="Times New Roman"/>
          <w:w w:val="0"/>
          <w:sz w:val="24"/>
          <w:szCs w:val="24"/>
          <w:lang w:eastAsia="ja-JP"/>
        </w:rPr>
        <w:t>Услуг</w:t>
      </w:r>
      <w:r w:rsidRPr="001442FC">
        <w:rPr>
          <w:rFonts w:ascii="Times New Roman" w:eastAsia="MS Mincho" w:hAnsi="Times New Roman" w:cs="Times New Roman"/>
          <w:w w:val="0"/>
          <w:sz w:val="24"/>
          <w:szCs w:val="24"/>
          <w:lang w:eastAsia="ja-JP"/>
        </w:rPr>
        <w:t xml:space="preserve"> в полном объеме и надлежащего качества, либо направить свои письменные замечания;</w:t>
      </w:r>
    </w:p>
    <w:p w:rsidR="001442FC" w:rsidRPr="001442FC" w:rsidRDefault="001442FC" w:rsidP="001442FC">
      <w:pPr>
        <w:shd w:val="clear" w:color="auto" w:fill="FFFFFF"/>
        <w:tabs>
          <w:tab w:val="num" w:pos="0"/>
          <w:tab w:val="left" w:pos="1166"/>
        </w:tabs>
        <w:spacing w:after="0" w:line="240" w:lineRule="auto"/>
        <w:ind w:firstLine="709"/>
        <w:jc w:val="both"/>
        <w:rPr>
          <w:rFonts w:ascii="Times New Roman" w:eastAsia="MS Mincho" w:hAnsi="Times New Roman" w:cs="Times New Roman"/>
          <w:color w:val="000000"/>
          <w:spacing w:val="5"/>
          <w:sz w:val="24"/>
          <w:szCs w:val="24"/>
          <w:lang w:eastAsia="ja-JP"/>
        </w:rPr>
      </w:pPr>
      <w:r w:rsidRPr="001442FC">
        <w:rPr>
          <w:rFonts w:ascii="Times New Roman" w:eastAsia="MS Mincho" w:hAnsi="Times New Roman" w:cs="Times New Roman"/>
          <w:w w:val="0"/>
          <w:sz w:val="24"/>
          <w:szCs w:val="24"/>
          <w:lang w:eastAsia="ja-JP"/>
        </w:rPr>
        <w:t xml:space="preserve">2.3.2. </w:t>
      </w:r>
      <w:r w:rsidRPr="001442FC">
        <w:rPr>
          <w:rFonts w:ascii="Times New Roman" w:eastAsia="MS Mincho" w:hAnsi="Times New Roman" w:cs="Times New Roman"/>
          <w:color w:val="000000"/>
          <w:spacing w:val="7"/>
          <w:sz w:val="24"/>
          <w:szCs w:val="24"/>
          <w:lang w:eastAsia="ja-JP"/>
        </w:rPr>
        <w:t xml:space="preserve">произвести оплату </w:t>
      </w:r>
      <w:r w:rsidR="00E87129">
        <w:rPr>
          <w:rFonts w:ascii="Times New Roman" w:eastAsia="MS Mincho" w:hAnsi="Times New Roman" w:cs="Times New Roman"/>
          <w:color w:val="000000"/>
          <w:spacing w:val="7"/>
          <w:sz w:val="24"/>
          <w:szCs w:val="24"/>
          <w:lang w:eastAsia="ja-JP"/>
        </w:rPr>
        <w:t>Исполнителю</w:t>
      </w:r>
      <w:r w:rsidR="00C67B15">
        <w:rPr>
          <w:rFonts w:ascii="Times New Roman" w:eastAsia="MS Mincho" w:hAnsi="Times New Roman" w:cs="Times New Roman"/>
          <w:color w:val="000000"/>
          <w:spacing w:val="7"/>
          <w:sz w:val="24"/>
          <w:szCs w:val="24"/>
          <w:lang w:eastAsia="ja-JP"/>
        </w:rPr>
        <w:t xml:space="preserve"> за </w:t>
      </w:r>
      <w:r w:rsidR="0021522A">
        <w:rPr>
          <w:rFonts w:ascii="Times New Roman" w:eastAsia="MS Mincho" w:hAnsi="Times New Roman" w:cs="Times New Roman"/>
          <w:color w:val="000000"/>
          <w:spacing w:val="7"/>
          <w:sz w:val="24"/>
          <w:szCs w:val="24"/>
          <w:lang w:eastAsia="ja-JP"/>
        </w:rPr>
        <w:t>оказанные</w:t>
      </w:r>
      <w:r w:rsidRPr="001442FC">
        <w:rPr>
          <w:rFonts w:ascii="Times New Roman" w:eastAsia="MS Mincho" w:hAnsi="Times New Roman" w:cs="Times New Roman"/>
          <w:color w:val="000000"/>
          <w:spacing w:val="7"/>
          <w:sz w:val="24"/>
          <w:szCs w:val="24"/>
          <w:lang w:eastAsia="ja-JP"/>
        </w:rPr>
        <w:t xml:space="preserve"> им </w:t>
      </w:r>
      <w:r w:rsidR="00E87129">
        <w:rPr>
          <w:rFonts w:ascii="Times New Roman" w:eastAsia="MS Mincho" w:hAnsi="Times New Roman" w:cs="Times New Roman"/>
          <w:color w:val="000000"/>
          <w:spacing w:val="7"/>
          <w:sz w:val="24"/>
          <w:szCs w:val="24"/>
          <w:lang w:eastAsia="ja-JP"/>
        </w:rPr>
        <w:t>Услуги</w:t>
      </w:r>
      <w:r w:rsidRPr="001442FC">
        <w:rPr>
          <w:rFonts w:ascii="Times New Roman" w:eastAsia="MS Mincho" w:hAnsi="Times New Roman" w:cs="Times New Roman"/>
          <w:color w:val="000000"/>
          <w:spacing w:val="7"/>
          <w:sz w:val="24"/>
          <w:szCs w:val="24"/>
          <w:lang w:eastAsia="ja-JP"/>
        </w:rPr>
        <w:t xml:space="preserve"> в порядке и </w:t>
      </w:r>
      <w:r w:rsidRPr="001442FC">
        <w:rPr>
          <w:rFonts w:ascii="Times New Roman" w:eastAsia="MS Mincho" w:hAnsi="Times New Roman" w:cs="Times New Roman"/>
          <w:color w:val="000000"/>
          <w:spacing w:val="5"/>
          <w:sz w:val="24"/>
          <w:szCs w:val="24"/>
          <w:lang w:eastAsia="ja-JP"/>
        </w:rPr>
        <w:t>сроки, определенные разделом 3 Договора;</w:t>
      </w:r>
    </w:p>
    <w:p w:rsidR="001442FC" w:rsidRDefault="001442FC" w:rsidP="001442FC">
      <w:pPr>
        <w:shd w:val="clear" w:color="auto" w:fill="FFFFFF"/>
        <w:tabs>
          <w:tab w:val="num" w:pos="0"/>
          <w:tab w:val="left" w:pos="1166"/>
        </w:tabs>
        <w:spacing w:after="0" w:line="240" w:lineRule="auto"/>
        <w:ind w:firstLine="709"/>
        <w:jc w:val="both"/>
        <w:rPr>
          <w:rFonts w:ascii="Times New Roman" w:eastAsia="MS Mincho" w:hAnsi="Times New Roman" w:cs="Times New Roman"/>
          <w:b/>
          <w:bCs/>
          <w:color w:val="000000"/>
          <w:spacing w:val="-1"/>
          <w:sz w:val="24"/>
          <w:szCs w:val="24"/>
          <w:u w:val="single"/>
          <w:lang w:eastAsia="ja-JP"/>
        </w:rPr>
      </w:pPr>
      <w:r w:rsidRPr="001442FC">
        <w:rPr>
          <w:rFonts w:ascii="Times New Roman" w:eastAsia="MS Mincho" w:hAnsi="Times New Roman" w:cs="Times New Roman"/>
          <w:b/>
          <w:bCs/>
          <w:color w:val="000000"/>
          <w:spacing w:val="-13"/>
          <w:sz w:val="24"/>
          <w:szCs w:val="24"/>
          <w:u w:val="single"/>
          <w:lang w:eastAsia="ja-JP"/>
        </w:rPr>
        <w:t xml:space="preserve">2.4.  </w:t>
      </w:r>
      <w:r w:rsidRPr="001442FC">
        <w:rPr>
          <w:rFonts w:ascii="Times New Roman" w:eastAsia="MS Mincho" w:hAnsi="Times New Roman" w:cs="Times New Roman"/>
          <w:b/>
          <w:bCs/>
          <w:color w:val="000000"/>
          <w:spacing w:val="-1"/>
          <w:sz w:val="24"/>
          <w:szCs w:val="24"/>
          <w:u w:val="single"/>
          <w:lang w:eastAsia="ja-JP"/>
        </w:rPr>
        <w:t>Заказчик имеет право:</w:t>
      </w:r>
    </w:p>
    <w:p w:rsidR="001442FC" w:rsidRPr="001442FC" w:rsidRDefault="001442FC" w:rsidP="001442FC">
      <w:pPr>
        <w:shd w:val="clear" w:color="auto" w:fill="FFFFFF"/>
        <w:tabs>
          <w:tab w:val="left" w:pos="720"/>
        </w:tabs>
        <w:spacing w:after="0" w:line="240" w:lineRule="auto"/>
        <w:ind w:firstLine="709"/>
        <w:jc w:val="both"/>
        <w:rPr>
          <w:rFonts w:ascii="Times New Roman" w:eastAsia="MS Mincho" w:hAnsi="Times New Roman" w:cs="Times New Roman"/>
          <w:color w:val="000000"/>
          <w:spacing w:val="5"/>
          <w:sz w:val="24"/>
          <w:szCs w:val="24"/>
          <w:lang w:eastAsia="ja-JP"/>
        </w:rPr>
      </w:pPr>
      <w:r w:rsidRPr="001442FC">
        <w:rPr>
          <w:rFonts w:ascii="Times New Roman" w:eastAsia="MS Mincho" w:hAnsi="Times New Roman" w:cs="Times New Roman"/>
          <w:color w:val="000000"/>
          <w:spacing w:val="5"/>
          <w:sz w:val="24"/>
          <w:szCs w:val="24"/>
          <w:lang w:eastAsia="ja-JP"/>
        </w:rPr>
        <w:t xml:space="preserve">2.4.1. получать от </w:t>
      </w:r>
      <w:r w:rsidR="00E87129">
        <w:rPr>
          <w:rFonts w:ascii="Times New Roman" w:eastAsia="MS Mincho" w:hAnsi="Times New Roman" w:cs="Times New Roman"/>
          <w:color w:val="000000"/>
          <w:spacing w:val="5"/>
          <w:sz w:val="24"/>
          <w:szCs w:val="24"/>
          <w:lang w:eastAsia="ja-JP"/>
        </w:rPr>
        <w:t>Исполнителя</w:t>
      </w:r>
      <w:r w:rsidRPr="001442FC">
        <w:rPr>
          <w:rFonts w:ascii="Times New Roman" w:eastAsia="MS Mincho" w:hAnsi="Times New Roman" w:cs="Times New Roman"/>
          <w:color w:val="000000"/>
          <w:spacing w:val="5"/>
          <w:sz w:val="24"/>
          <w:szCs w:val="24"/>
          <w:lang w:eastAsia="ja-JP"/>
        </w:rPr>
        <w:t xml:space="preserve"> исчерпыва</w:t>
      </w:r>
      <w:r w:rsidR="00C67B15">
        <w:rPr>
          <w:rFonts w:ascii="Times New Roman" w:eastAsia="MS Mincho" w:hAnsi="Times New Roman" w:cs="Times New Roman"/>
          <w:color w:val="000000"/>
          <w:spacing w:val="5"/>
          <w:sz w:val="24"/>
          <w:szCs w:val="24"/>
          <w:lang w:eastAsia="ja-JP"/>
        </w:rPr>
        <w:t xml:space="preserve">ющие консультации по </w:t>
      </w:r>
      <w:r w:rsidR="0021522A">
        <w:rPr>
          <w:rFonts w:ascii="Times New Roman" w:eastAsia="MS Mincho" w:hAnsi="Times New Roman" w:cs="Times New Roman"/>
          <w:color w:val="000000"/>
          <w:spacing w:val="5"/>
          <w:sz w:val="24"/>
          <w:szCs w:val="24"/>
          <w:lang w:eastAsia="ja-JP"/>
        </w:rPr>
        <w:t>оказываемым</w:t>
      </w:r>
      <w:r w:rsidRPr="001442FC">
        <w:rPr>
          <w:rFonts w:ascii="Times New Roman" w:eastAsia="MS Mincho" w:hAnsi="Times New Roman" w:cs="Times New Roman"/>
          <w:color w:val="000000"/>
          <w:spacing w:val="5"/>
          <w:sz w:val="24"/>
          <w:szCs w:val="24"/>
          <w:lang w:eastAsia="ja-JP"/>
        </w:rPr>
        <w:t xml:space="preserve"> им </w:t>
      </w:r>
      <w:r w:rsidR="00E87129">
        <w:rPr>
          <w:rFonts w:ascii="Times New Roman" w:eastAsia="MS Mincho" w:hAnsi="Times New Roman" w:cs="Times New Roman"/>
          <w:color w:val="000000"/>
          <w:spacing w:val="5"/>
          <w:sz w:val="24"/>
          <w:szCs w:val="24"/>
          <w:lang w:eastAsia="ja-JP"/>
        </w:rPr>
        <w:t>Услуг</w:t>
      </w:r>
      <w:r w:rsidRPr="001442FC">
        <w:rPr>
          <w:rFonts w:ascii="Times New Roman" w:eastAsia="MS Mincho" w:hAnsi="Times New Roman" w:cs="Times New Roman"/>
          <w:color w:val="000000"/>
          <w:spacing w:val="5"/>
          <w:sz w:val="24"/>
          <w:szCs w:val="24"/>
          <w:lang w:eastAsia="ja-JP"/>
        </w:rPr>
        <w:t>ам;</w:t>
      </w:r>
    </w:p>
    <w:p w:rsidR="001442FC" w:rsidRPr="001442FC" w:rsidRDefault="001442FC" w:rsidP="001442FC">
      <w:pPr>
        <w:shd w:val="clear" w:color="auto" w:fill="FFFFFF"/>
        <w:tabs>
          <w:tab w:val="left" w:pos="720"/>
        </w:tabs>
        <w:spacing w:after="0" w:line="240" w:lineRule="auto"/>
        <w:ind w:firstLine="709"/>
        <w:jc w:val="both"/>
        <w:rPr>
          <w:rFonts w:ascii="Times New Roman" w:eastAsia="MS Mincho" w:hAnsi="Times New Roman" w:cs="Times New Roman"/>
          <w:color w:val="000000"/>
          <w:spacing w:val="5"/>
          <w:sz w:val="24"/>
          <w:szCs w:val="24"/>
          <w:lang w:eastAsia="ja-JP"/>
        </w:rPr>
      </w:pPr>
      <w:r w:rsidRPr="001442FC">
        <w:rPr>
          <w:rFonts w:ascii="Times New Roman" w:eastAsia="MS Mincho" w:hAnsi="Times New Roman" w:cs="Times New Roman"/>
          <w:color w:val="000000"/>
          <w:spacing w:val="5"/>
          <w:sz w:val="24"/>
          <w:szCs w:val="24"/>
          <w:lang w:eastAsia="ja-JP"/>
        </w:rPr>
        <w:t>2.4.2.  в лю</w:t>
      </w:r>
      <w:r w:rsidR="00C67B15">
        <w:rPr>
          <w:rFonts w:ascii="Times New Roman" w:eastAsia="MS Mincho" w:hAnsi="Times New Roman" w:cs="Times New Roman"/>
          <w:color w:val="000000"/>
          <w:spacing w:val="5"/>
          <w:sz w:val="24"/>
          <w:szCs w:val="24"/>
          <w:lang w:eastAsia="ja-JP"/>
        </w:rPr>
        <w:t xml:space="preserve">бое время проверять ход </w:t>
      </w:r>
      <w:r w:rsidR="0021522A">
        <w:rPr>
          <w:rFonts w:ascii="Times New Roman" w:eastAsia="MS Mincho" w:hAnsi="Times New Roman" w:cs="Times New Roman"/>
          <w:color w:val="000000"/>
          <w:spacing w:val="5"/>
          <w:sz w:val="24"/>
          <w:szCs w:val="24"/>
          <w:lang w:eastAsia="ja-JP"/>
        </w:rPr>
        <w:t>оказания</w:t>
      </w:r>
      <w:r w:rsidRPr="001442FC">
        <w:rPr>
          <w:rFonts w:ascii="Times New Roman" w:eastAsia="MS Mincho" w:hAnsi="Times New Roman" w:cs="Times New Roman"/>
          <w:color w:val="000000"/>
          <w:spacing w:val="5"/>
          <w:sz w:val="24"/>
          <w:szCs w:val="24"/>
          <w:lang w:eastAsia="ja-JP"/>
        </w:rPr>
        <w:t xml:space="preserve"> </w:t>
      </w:r>
      <w:r w:rsidR="00E87129">
        <w:rPr>
          <w:rFonts w:ascii="Times New Roman" w:eastAsia="MS Mincho" w:hAnsi="Times New Roman" w:cs="Times New Roman"/>
          <w:color w:val="000000"/>
          <w:spacing w:val="5"/>
          <w:sz w:val="24"/>
          <w:szCs w:val="24"/>
          <w:lang w:eastAsia="ja-JP"/>
        </w:rPr>
        <w:t>Услуг</w:t>
      </w:r>
      <w:r w:rsidRPr="001442FC">
        <w:rPr>
          <w:rFonts w:ascii="Times New Roman" w:eastAsia="MS Mincho" w:hAnsi="Times New Roman" w:cs="Times New Roman"/>
          <w:color w:val="000000"/>
          <w:spacing w:val="5"/>
          <w:sz w:val="24"/>
          <w:szCs w:val="24"/>
          <w:lang w:eastAsia="ja-JP"/>
        </w:rPr>
        <w:t xml:space="preserve"> по Договору;</w:t>
      </w:r>
    </w:p>
    <w:p w:rsidR="001442FC" w:rsidRPr="001442FC" w:rsidRDefault="001442FC" w:rsidP="001442FC">
      <w:pPr>
        <w:shd w:val="clear" w:color="auto" w:fill="FFFFFF"/>
        <w:tabs>
          <w:tab w:val="left" w:pos="720"/>
        </w:tabs>
        <w:spacing w:after="0" w:line="240" w:lineRule="auto"/>
        <w:ind w:firstLine="709"/>
        <w:jc w:val="both"/>
        <w:rPr>
          <w:rFonts w:ascii="Times New Roman" w:eastAsia="MS Mincho" w:hAnsi="Times New Roman" w:cs="Times New Roman"/>
          <w:color w:val="000000"/>
          <w:spacing w:val="5"/>
          <w:sz w:val="24"/>
          <w:szCs w:val="24"/>
          <w:lang w:eastAsia="ja-JP"/>
        </w:rPr>
      </w:pPr>
      <w:r w:rsidRPr="001442FC">
        <w:rPr>
          <w:rFonts w:ascii="Times New Roman" w:eastAsia="MS Mincho" w:hAnsi="Times New Roman" w:cs="Times New Roman"/>
          <w:color w:val="000000"/>
          <w:spacing w:val="5"/>
          <w:sz w:val="24"/>
          <w:szCs w:val="24"/>
          <w:lang w:eastAsia="ja-JP"/>
        </w:rPr>
        <w:t xml:space="preserve">2.4.3. в случае наличия замечаний к </w:t>
      </w:r>
      <w:r w:rsidR="00E87129">
        <w:rPr>
          <w:rFonts w:ascii="Times New Roman" w:eastAsia="MS Mincho" w:hAnsi="Times New Roman" w:cs="Times New Roman"/>
          <w:color w:val="000000"/>
          <w:spacing w:val="5"/>
          <w:sz w:val="24"/>
          <w:szCs w:val="24"/>
          <w:lang w:eastAsia="ja-JP"/>
        </w:rPr>
        <w:t>Услуг</w:t>
      </w:r>
      <w:r w:rsidRPr="001442FC">
        <w:rPr>
          <w:rFonts w:ascii="Times New Roman" w:eastAsia="MS Mincho" w:hAnsi="Times New Roman" w:cs="Times New Roman"/>
          <w:color w:val="000000"/>
          <w:spacing w:val="5"/>
          <w:sz w:val="24"/>
          <w:szCs w:val="24"/>
          <w:lang w:eastAsia="ja-JP"/>
        </w:rPr>
        <w:t xml:space="preserve">ам </w:t>
      </w:r>
      <w:r w:rsidR="00E87129">
        <w:rPr>
          <w:rFonts w:ascii="Times New Roman" w:eastAsia="MS Mincho" w:hAnsi="Times New Roman" w:cs="Times New Roman"/>
          <w:color w:val="000000"/>
          <w:spacing w:val="5"/>
          <w:sz w:val="24"/>
          <w:szCs w:val="24"/>
          <w:lang w:eastAsia="ja-JP"/>
        </w:rPr>
        <w:t>Исполнителя</w:t>
      </w:r>
      <w:r w:rsidRPr="001442FC">
        <w:rPr>
          <w:rFonts w:ascii="Times New Roman" w:eastAsia="MS Mincho" w:hAnsi="Times New Roman" w:cs="Times New Roman"/>
          <w:color w:val="000000"/>
          <w:spacing w:val="5"/>
          <w:sz w:val="24"/>
          <w:szCs w:val="24"/>
          <w:lang w:eastAsia="ja-JP"/>
        </w:rPr>
        <w:t xml:space="preserve"> представить их </w:t>
      </w:r>
      <w:r w:rsidR="00E87129">
        <w:rPr>
          <w:rFonts w:ascii="Times New Roman" w:eastAsia="MS Mincho" w:hAnsi="Times New Roman" w:cs="Times New Roman"/>
          <w:color w:val="000000"/>
          <w:spacing w:val="5"/>
          <w:sz w:val="24"/>
          <w:szCs w:val="24"/>
          <w:lang w:eastAsia="ja-JP"/>
        </w:rPr>
        <w:t>Исполнителю</w:t>
      </w:r>
      <w:r w:rsidRPr="001442FC">
        <w:rPr>
          <w:rFonts w:ascii="Times New Roman" w:eastAsia="MS Mincho" w:hAnsi="Times New Roman" w:cs="Times New Roman"/>
          <w:color w:val="000000"/>
          <w:spacing w:val="5"/>
          <w:sz w:val="24"/>
          <w:szCs w:val="24"/>
          <w:lang w:eastAsia="ja-JP"/>
        </w:rPr>
        <w:t xml:space="preserve"> в соответствии с подпунктом 2.3.1 Договора;</w:t>
      </w:r>
    </w:p>
    <w:p w:rsidR="00A713E1" w:rsidRDefault="001442FC" w:rsidP="001442FC">
      <w:pPr>
        <w:shd w:val="clear" w:color="auto" w:fill="FFFFFF"/>
        <w:tabs>
          <w:tab w:val="left" w:pos="720"/>
        </w:tabs>
        <w:spacing w:after="0" w:line="240" w:lineRule="auto"/>
        <w:ind w:firstLine="709"/>
        <w:jc w:val="both"/>
        <w:rPr>
          <w:rFonts w:ascii="Times New Roman" w:eastAsia="MS Mincho" w:hAnsi="Times New Roman" w:cs="Times New Roman"/>
          <w:color w:val="000000"/>
          <w:spacing w:val="5"/>
          <w:sz w:val="24"/>
          <w:szCs w:val="24"/>
          <w:lang w:eastAsia="ja-JP"/>
        </w:rPr>
      </w:pPr>
      <w:r w:rsidRPr="001442FC">
        <w:rPr>
          <w:rFonts w:ascii="Times New Roman" w:eastAsia="MS Mincho" w:hAnsi="Times New Roman" w:cs="Times New Roman"/>
          <w:color w:val="000000"/>
          <w:spacing w:val="5"/>
          <w:sz w:val="24"/>
          <w:szCs w:val="24"/>
          <w:lang w:eastAsia="ja-JP"/>
        </w:rPr>
        <w:t xml:space="preserve">2.4.4. давать </w:t>
      </w:r>
      <w:r w:rsidR="00E87129">
        <w:rPr>
          <w:rFonts w:ascii="Times New Roman" w:eastAsia="MS Mincho" w:hAnsi="Times New Roman" w:cs="Times New Roman"/>
          <w:color w:val="000000"/>
          <w:spacing w:val="5"/>
          <w:sz w:val="24"/>
          <w:szCs w:val="24"/>
          <w:lang w:eastAsia="ja-JP"/>
        </w:rPr>
        <w:t>Исполнителю</w:t>
      </w:r>
      <w:r w:rsidRPr="001442FC">
        <w:rPr>
          <w:rFonts w:ascii="Times New Roman" w:eastAsia="MS Mincho" w:hAnsi="Times New Roman" w:cs="Times New Roman"/>
          <w:color w:val="000000"/>
          <w:spacing w:val="5"/>
          <w:sz w:val="24"/>
          <w:szCs w:val="24"/>
          <w:lang w:eastAsia="ja-JP"/>
        </w:rPr>
        <w:t xml:space="preserve"> рекомендации, связанные с предметом Договора</w:t>
      </w:r>
      <w:r w:rsidR="00A713E1">
        <w:rPr>
          <w:rFonts w:ascii="Times New Roman" w:eastAsia="MS Mincho" w:hAnsi="Times New Roman" w:cs="Times New Roman"/>
          <w:color w:val="000000"/>
          <w:spacing w:val="5"/>
          <w:sz w:val="24"/>
          <w:szCs w:val="24"/>
          <w:lang w:eastAsia="ja-JP"/>
        </w:rPr>
        <w:t>;</w:t>
      </w:r>
    </w:p>
    <w:p w:rsidR="001442FC" w:rsidRPr="001442FC" w:rsidRDefault="00A713E1" w:rsidP="001442FC">
      <w:pPr>
        <w:shd w:val="clear" w:color="auto" w:fill="FFFFFF"/>
        <w:tabs>
          <w:tab w:val="left" w:pos="720"/>
        </w:tabs>
        <w:spacing w:after="0" w:line="240" w:lineRule="auto"/>
        <w:ind w:firstLine="709"/>
        <w:jc w:val="both"/>
        <w:rPr>
          <w:rFonts w:ascii="Times New Roman" w:eastAsia="MS Mincho" w:hAnsi="Times New Roman" w:cs="Times New Roman"/>
          <w:color w:val="000000"/>
          <w:spacing w:val="5"/>
          <w:sz w:val="24"/>
          <w:szCs w:val="24"/>
          <w:lang w:eastAsia="ja-JP"/>
        </w:rPr>
      </w:pPr>
      <w:r>
        <w:rPr>
          <w:rFonts w:ascii="Times New Roman" w:eastAsia="MS Mincho" w:hAnsi="Times New Roman" w:cs="Times New Roman"/>
          <w:color w:val="000000"/>
          <w:spacing w:val="5"/>
          <w:sz w:val="24"/>
          <w:szCs w:val="24"/>
          <w:lang w:eastAsia="ja-JP"/>
        </w:rPr>
        <w:t xml:space="preserve">2.4.5. </w:t>
      </w:r>
      <w:r w:rsidRPr="00846AFA">
        <w:rPr>
          <w:rFonts w:ascii="Times New Roman" w:hAnsi="Times New Roman" w:cs="Times New Roman"/>
          <w:color w:val="000000"/>
          <w:sz w:val="24"/>
          <w:szCs w:val="24"/>
        </w:rPr>
        <w:t xml:space="preserve">в </w:t>
      </w:r>
      <w:proofErr w:type="spellStart"/>
      <w:r w:rsidRPr="00846AFA">
        <w:rPr>
          <w:rFonts w:ascii="Times New Roman" w:hAnsi="Times New Roman" w:cs="Times New Roman"/>
          <w:color w:val="000000"/>
          <w:sz w:val="24"/>
          <w:szCs w:val="24"/>
        </w:rPr>
        <w:t>безакцептном</w:t>
      </w:r>
      <w:proofErr w:type="spellEnd"/>
      <w:r w:rsidRPr="00846AFA">
        <w:rPr>
          <w:rFonts w:ascii="Times New Roman" w:hAnsi="Times New Roman" w:cs="Times New Roman"/>
          <w:color w:val="000000"/>
          <w:sz w:val="24"/>
          <w:szCs w:val="24"/>
        </w:rPr>
        <w:t xml:space="preserve"> порядке удержать суммы штрафных санкций, наложенных на Исполнителя, из сумм, причитающихся к оплате Исполнителю за оказанные Услуги</w:t>
      </w:r>
      <w:r w:rsidR="001442FC" w:rsidRPr="001442FC">
        <w:rPr>
          <w:rFonts w:ascii="Times New Roman" w:eastAsia="MS Mincho" w:hAnsi="Times New Roman" w:cs="Times New Roman"/>
          <w:color w:val="000000"/>
          <w:spacing w:val="5"/>
          <w:sz w:val="24"/>
          <w:szCs w:val="24"/>
          <w:lang w:eastAsia="ja-JP"/>
        </w:rPr>
        <w:t>.</w:t>
      </w:r>
    </w:p>
    <w:p w:rsidR="001442FC" w:rsidRPr="001442FC" w:rsidRDefault="001442FC" w:rsidP="001442FC">
      <w:pPr>
        <w:shd w:val="clear" w:color="auto" w:fill="FFFFFF"/>
        <w:tabs>
          <w:tab w:val="left" w:pos="720"/>
        </w:tabs>
        <w:spacing w:after="0" w:line="240" w:lineRule="auto"/>
        <w:ind w:firstLine="709"/>
        <w:jc w:val="both"/>
        <w:rPr>
          <w:rFonts w:ascii="Times New Roman" w:eastAsia="MS Mincho" w:hAnsi="Times New Roman" w:cs="Times New Roman"/>
          <w:color w:val="000000"/>
          <w:sz w:val="24"/>
          <w:szCs w:val="24"/>
          <w:lang w:eastAsia="ja-JP"/>
        </w:rPr>
      </w:pPr>
      <w:r w:rsidRPr="001442FC">
        <w:rPr>
          <w:rFonts w:ascii="Times New Roman" w:eastAsia="MS Mincho" w:hAnsi="Times New Roman" w:cs="Times New Roman"/>
          <w:color w:val="000000"/>
          <w:sz w:val="24"/>
          <w:szCs w:val="24"/>
          <w:lang w:eastAsia="ja-JP"/>
        </w:rPr>
        <w:t xml:space="preserve">2.5. Ни один пункт вышеуказанного не освобождает </w:t>
      </w:r>
      <w:r w:rsidR="00E87129">
        <w:rPr>
          <w:rFonts w:ascii="Times New Roman" w:eastAsia="MS Mincho" w:hAnsi="Times New Roman" w:cs="Times New Roman"/>
          <w:color w:val="000000"/>
          <w:sz w:val="24"/>
          <w:szCs w:val="24"/>
          <w:lang w:eastAsia="ja-JP"/>
        </w:rPr>
        <w:t>Исполнителя</w:t>
      </w:r>
      <w:r w:rsidRPr="001442FC">
        <w:rPr>
          <w:rFonts w:ascii="Times New Roman" w:eastAsia="MS Mincho" w:hAnsi="Times New Roman" w:cs="Times New Roman"/>
          <w:color w:val="000000"/>
          <w:sz w:val="24"/>
          <w:szCs w:val="24"/>
          <w:lang w:eastAsia="ja-JP"/>
        </w:rPr>
        <w:t xml:space="preserve"> и Заказчика от гарантий или других обязательств по Договору.</w:t>
      </w:r>
    </w:p>
    <w:p w:rsidR="001442FC" w:rsidRPr="001442FC" w:rsidRDefault="001442FC" w:rsidP="001442FC">
      <w:pPr>
        <w:shd w:val="clear" w:color="auto" w:fill="FFFFFF"/>
        <w:tabs>
          <w:tab w:val="left" w:pos="1800"/>
        </w:tabs>
        <w:spacing w:after="0" w:line="240" w:lineRule="auto"/>
        <w:ind w:firstLine="709"/>
        <w:jc w:val="both"/>
        <w:rPr>
          <w:rFonts w:ascii="Times New Roman" w:eastAsia="MS Mincho" w:hAnsi="Times New Roman" w:cs="Times New Roman"/>
          <w:color w:val="000000"/>
          <w:sz w:val="24"/>
          <w:szCs w:val="24"/>
          <w:lang w:eastAsia="ja-JP"/>
        </w:rPr>
      </w:pPr>
    </w:p>
    <w:p w:rsidR="001442FC" w:rsidRPr="001442FC" w:rsidRDefault="001442FC" w:rsidP="001442FC">
      <w:pPr>
        <w:widowControl w:val="0"/>
        <w:numPr>
          <w:ilvl w:val="0"/>
          <w:numId w:val="2"/>
        </w:numPr>
        <w:shd w:val="clear" w:color="auto" w:fill="FFFFFF"/>
        <w:tabs>
          <w:tab w:val="left" w:pos="1800"/>
        </w:tabs>
        <w:autoSpaceDE w:val="0"/>
        <w:autoSpaceDN w:val="0"/>
        <w:adjustRightInd w:val="0"/>
        <w:spacing w:after="0" w:line="240" w:lineRule="auto"/>
        <w:contextualSpacing/>
        <w:jc w:val="center"/>
        <w:rPr>
          <w:rFonts w:ascii="Times New Roman" w:eastAsia="MS Mincho" w:hAnsi="Times New Roman" w:cs="Times New Roman"/>
          <w:b/>
          <w:bCs/>
          <w:color w:val="000000"/>
          <w:spacing w:val="1"/>
          <w:sz w:val="24"/>
          <w:szCs w:val="24"/>
          <w:lang w:eastAsia="ja-JP"/>
        </w:rPr>
      </w:pPr>
      <w:r w:rsidRPr="001442FC">
        <w:rPr>
          <w:rFonts w:ascii="Times New Roman" w:eastAsia="MS Mincho" w:hAnsi="Times New Roman" w:cs="Times New Roman"/>
          <w:b/>
          <w:bCs/>
          <w:color w:val="000000"/>
          <w:spacing w:val="1"/>
          <w:sz w:val="24"/>
          <w:szCs w:val="24"/>
          <w:lang w:eastAsia="ja-JP"/>
        </w:rPr>
        <w:t xml:space="preserve">Стоимость </w:t>
      </w:r>
      <w:r w:rsidR="00E87129">
        <w:rPr>
          <w:rFonts w:ascii="Times New Roman" w:eastAsia="MS Mincho" w:hAnsi="Times New Roman" w:cs="Times New Roman"/>
          <w:b/>
          <w:bCs/>
          <w:color w:val="000000"/>
          <w:spacing w:val="1"/>
          <w:sz w:val="24"/>
          <w:szCs w:val="24"/>
          <w:lang w:eastAsia="ja-JP"/>
        </w:rPr>
        <w:t>Услуг</w:t>
      </w:r>
      <w:r w:rsidRPr="001442FC">
        <w:rPr>
          <w:rFonts w:ascii="Times New Roman" w:eastAsia="MS Mincho" w:hAnsi="Times New Roman" w:cs="Times New Roman"/>
          <w:b/>
          <w:bCs/>
          <w:color w:val="000000"/>
          <w:spacing w:val="1"/>
          <w:sz w:val="24"/>
          <w:szCs w:val="24"/>
          <w:lang w:eastAsia="ja-JP"/>
        </w:rPr>
        <w:t xml:space="preserve"> и порядок расчетов</w:t>
      </w:r>
    </w:p>
    <w:p w:rsidR="001442FC" w:rsidRPr="001442FC" w:rsidRDefault="001442FC" w:rsidP="001442FC">
      <w:pPr>
        <w:shd w:val="clear" w:color="auto" w:fill="FFFFFF"/>
        <w:tabs>
          <w:tab w:val="left" w:pos="1800"/>
        </w:tabs>
        <w:spacing w:after="0" w:line="240" w:lineRule="auto"/>
        <w:ind w:firstLine="709"/>
        <w:jc w:val="both"/>
        <w:rPr>
          <w:rFonts w:ascii="Times New Roman" w:eastAsia="MS Mincho" w:hAnsi="Times New Roman" w:cs="Times New Roman"/>
          <w:b/>
          <w:color w:val="000000"/>
          <w:sz w:val="24"/>
          <w:szCs w:val="24"/>
          <w:lang w:eastAsia="ja-JP"/>
        </w:rPr>
      </w:pPr>
      <w:r w:rsidRPr="001442FC">
        <w:rPr>
          <w:rFonts w:ascii="Times New Roman" w:eastAsia="MS Mincho" w:hAnsi="Times New Roman" w:cs="Times New Roman"/>
          <w:b/>
          <w:bCs/>
          <w:color w:val="000000"/>
          <w:spacing w:val="1"/>
          <w:sz w:val="24"/>
          <w:szCs w:val="24"/>
          <w:lang w:eastAsia="ja-JP"/>
        </w:rPr>
        <w:t xml:space="preserve">  </w:t>
      </w:r>
      <w:r w:rsidRPr="001442FC">
        <w:rPr>
          <w:rFonts w:ascii="Times New Roman" w:eastAsia="MS Mincho" w:hAnsi="Times New Roman" w:cs="Times New Roman"/>
          <w:bCs/>
          <w:color w:val="000000"/>
          <w:sz w:val="24"/>
          <w:szCs w:val="24"/>
          <w:lang w:eastAsia="ja-JP"/>
        </w:rPr>
        <w:t>3.1.</w:t>
      </w:r>
      <w:r w:rsidRPr="001442FC">
        <w:rPr>
          <w:rFonts w:ascii="Times New Roman" w:eastAsia="MS Mincho" w:hAnsi="Times New Roman" w:cs="Times New Roman"/>
          <w:color w:val="000000"/>
          <w:sz w:val="24"/>
          <w:szCs w:val="24"/>
          <w:lang w:eastAsia="ja-JP"/>
        </w:rPr>
        <w:t xml:space="preserve"> Общая стоимость  </w:t>
      </w:r>
      <w:r w:rsidR="00E87129">
        <w:rPr>
          <w:rFonts w:ascii="Times New Roman" w:eastAsia="MS Mincho" w:hAnsi="Times New Roman" w:cs="Times New Roman"/>
          <w:color w:val="000000"/>
          <w:sz w:val="24"/>
          <w:szCs w:val="24"/>
          <w:lang w:eastAsia="ja-JP"/>
        </w:rPr>
        <w:t>Услуг</w:t>
      </w:r>
      <w:r w:rsidRPr="001442FC">
        <w:rPr>
          <w:rFonts w:ascii="Times New Roman" w:eastAsia="MS Mincho" w:hAnsi="Times New Roman" w:cs="Times New Roman"/>
          <w:color w:val="000000"/>
          <w:sz w:val="24"/>
          <w:szCs w:val="24"/>
          <w:lang w:eastAsia="ja-JP"/>
        </w:rPr>
        <w:t xml:space="preserve">  по  Договору  (далее  -  Общая стоимость) составляет</w:t>
      </w:r>
      <w:r w:rsidR="00C07CDB">
        <w:rPr>
          <w:rFonts w:ascii="Times New Roman" w:eastAsia="MS Mincho" w:hAnsi="Times New Roman" w:cs="Times New Roman"/>
          <w:color w:val="000000"/>
          <w:sz w:val="24"/>
          <w:szCs w:val="24"/>
          <w:lang w:eastAsia="ja-JP"/>
        </w:rPr>
        <w:t xml:space="preserve"> </w:t>
      </w:r>
      <w:r w:rsidR="00BA5F1F">
        <w:rPr>
          <w:rFonts w:ascii="Times New Roman" w:eastAsia="MS Mincho" w:hAnsi="Times New Roman" w:cs="Times New Roman"/>
          <w:color w:val="000000"/>
          <w:sz w:val="24"/>
          <w:szCs w:val="24"/>
          <w:lang w:eastAsia="ja-JP"/>
        </w:rPr>
        <w:t xml:space="preserve"> ________________________</w:t>
      </w:r>
      <w:r w:rsidRPr="001442FC">
        <w:rPr>
          <w:rFonts w:ascii="Times New Roman" w:eastAsia="MS Mincho" w:hAnsi="Times New Roman" w:cs="Times New Roman"/>
          <w:b/>
          <w:color w:val="000000"/>
          <w:sz w:val="24"/>
          <w:szCs w:val="24"/>
          <w:lang w:eastAsia="ja-JP"/>
        </w:rPr>
        <w:t xml:space="preserve">тенге </w:t>
      </w:r>
      <w:r w:rsidR="004806F3">
        <w:rPr>
          <w:rFonts w:ascii="Times New Roman" w:eastAsia="MS Mincho" w:hAnsi="Times New Roman" w:cs="Times New Roman"/>
          <w:b/>
          <w:color w:val="000000"/>
          <w:sz w:val="24"/>
          <w:szCs w:val="24"/>
          <w:lang w:eastAsia="ja-JP"/>
        </w:rPr>
        <w:t>без учета/</w:t>
      </w:r>
      <w:r w:rsidRPr="001442FC">
        <w:rPr>
          <w:rFonts w:ascii="Times New Roman" w:eastAsia="MS Mincho" w:hAnsi="Times New Roman" w:cs="Times New Roman"/>
          <w:b/>
          <w:color w:val="000000"/>
          <w:sz w:val="24"/>
          <w:szCs w:val="24"/>
          <w:lang w:eastAsia="ja-JP"/>
        </w:rPr>
        <w:t>с учетом НДС.</w:t>
      </w:r>
    </w:p>
    <w:p w:rsidR="001442FC" w:rsidRPr="001442FC" w:rsidRDefault="001442FC" w:rsidP="001442FC">
      <w:pPr>
        <w:tabs>
          <w:tab w:val="num" w:pos="720"/>
        </w:tabs>
        <w:spacing w:after="0" w:line="240" w:lineRule="auto"/>
        <w:ind w:firstLine="709"/>
        <w:jc w:val="both"/>
        <w:rPr>
          <w:rFonts w:ascii="Times New Roman" w:eastAsia="MS Mincho" w:hAnsi="Times New Roman" w:cs="Times New Roman"/>
          <w:sz w:val="24"/>
          <w:szCs w:val="24"/>
          <w:lang w:eastAsia="ja-JP"/>
        </w:rPr>
      </w:pPr>
      <w:r w:rsidRPr="001442FC">
        <w:rPr>
          <w:rFonts w:ascii="Times New Roman" w:eastAsia="MS Mincho" w:hAnsi="Times New Roman" w:cs="Times New Roman"/>
          <w:bCs/>
          <w:color w:val="000000"/>
          <w:sz w:val="24"/>
          <w:szCs w:val="24"/>
          <w:lang w:eastAsia="ja-JP"/>
        </w:rPr>
        <w:t xml:space="preserve">3.2. Общая стоимость, указанная в пункте 3.1. Договора, </w:t>
      </w:r>
      <w:r w:rsidRPr="001442FC">
        <w:rPr>
          <w:rFonts w:ascii="Times New Roman" w:eastAsia="MS Mincho" w:hAnsi="Times New Roman" w:cs="Times New Roman"/>
          <w:sz w:val="24"/>
          <w:szCs w:val="24"/>
          <w:lang w:eastAsia="ja-JP"/>
        </w:rPr>
        <w:t xml:space="preserve">является окончательной и изменению в сторону увеличения не подлежит, и включает в себя стоимость </w:t>
      </w:r>
      <w:r w:rsidR="00E87129">
        <w:rPr>
          <w:rFonts w:ascii="Times New Roman" w:eastAsia="MS Mincho" w:hAnsi="Times New Roman" w:cs="Times New Roman"/>
          <w:sz w:val="24"/>
          <w:szCs w:val="24"/>
          <w:lang w:eastAsia="ja-JP"/>
        </w:rPr>
        <w:t>Услуг</w:t>
      </w:r>
      <w:r w:rsidRPr="001442FC">
        <w:rPr>
          <w:rFonts w:ascii="Times New Roman" w:eastAsia="MS Mincho" w:hAnsi="Times New Roman" w:cs="Times New Roman"/>
          <w:sz w:val="24"/>
          <w:szCs w:val="24"/>
          <w:lang w:eastAsia="ja-JP"/>
        </w:rPr>
        <w:t xml:space="preserve">, дополнительные расходы </w:t>
      </w:r>
      <w:r w:rsidR="00E87129">
        <w:rPr>
          <w:rFonts w:ascii="Times New Roman" w:eastAsia="MS Mincho" w:hAnsi="Times New Roman" w:cs="Times New Roman"/>
          <w:sz w:val="24"/>
          <w:szCs w:val="24"/>
          <w:lang w:eastAsia="ja-JP"/>
        </w:rPr>
        <w:t>Исполнителя</w:t>
      </w:r>
      <w:r w:rsidRPr="001442FC">
        <w:rPr>
          <w:rFonts w:ascii="Times New Roman" w:eastAsia="MS Mincho" w:hAnsi="Times New Roman" w:cs="Times New Roman"/>
          <w:sz w:val="24"/>
          <w:szCs w:val="24"/>
          <w:lang w:eastAsia="ja-JP"/>
        </w:rPr>
        <w:t>, связа</w:t>
      </w:r>
      <w:r w:rsidR="00C67B15">
        <w:rPr>
          <w:rFonts w:ascii="Times New Roman" w:eastAsia="MS Mincho" w:hAnsi="Times New Roman" w:cs="Times New Roman"/>
          <w:sz w:val="24"/>
          <w:szCs w:val="24"/>
          <w:lang w:eastAsia="ja-JP"/>
        </w:rPr>
        <w:t>нные с</w:t>
      </w:r>
      <w:r w:rsidR="00F9033D">
        <w:rPr>
          <w:rFonts w:ascii="Times New Roman" w:eastAsia="MS Mincho" w:hAnsi="Times New Roman" w:cs="Times New Roman"/>
          <w:sz w:val="24"/>
          <w:szCs w:val="24"/>
          <w:lang w:eastAsia="ja-JP"/>
        </w:rPr>
        <w:t xml:space="preserve"> оказанием</w:t>
      </w:r>
      <w:r w:rsidRPr="001442FC">
        <w:rPr>
          <w:rFonts w:ascii="Times New Roman" w:eastAsia="MS Mincho" w:hAnsi="Times New Roman" w:cs="Times New Roman"/>
          <w:sz w:val="24"/>
          <w:szCs w:val="24"/>
          <w:lang w:eastAsia="ja-JP"/>
        </w:rPr>
        <w:t xml:space="preserve"> </w:t>
      </w:r>
      <w:r w:rsidR="00E87129">
        <w:rPr>
          <w:rFonts w:ascii="Times New Roman" w:eastAsia="MS Mincho" w:hAnsi="Times New Roman" w:cs="Times New Roman"/>
          <w:sz w:val="24"/>
          <w:szCs w:val="24"/>
          <w:lang w:eastAsia="ja-JP"/>
        </w:rPr>
        <w:t>Услуг</w:t>
      </w:r>
      <w:r w:rsidRPr="001442FC">
        <w:rPr>
          <w:rFonts w:ascii="Times New Roman" w:eastAsia="MS Mincho" w:hAnsi="Times New Roman" w:cs="Times New Roman"/>
          <w:sz w:val="24"/>
          <w:szCs w:val="24"/>
          <w:lang w:eastAsia="ja-JP"/>
        </w:rPr>
        <w:t xml:space="preserve"> по Договору, а также иные обязательные платежи в бюджет, предусмотренные законодательством Республики Казахстан.</w:t>
      </w:r>
    </w:p>
    <w:p w:rsidR="001442FC" w:rsidRPr="001442FC" w:rsidRDefault="001442FC" w:rsidP="001442FC">
      <w:pPr>
        <w:tabs>
          <w:tab w:val="num" w:pos="720"/>
        </w:tabs>
        <w:spacing w:after="0" w:line="240" w:lineRule="auto"/>
        <w:ind w:firstLine="709"/>
        <w:jc w:val="both"/>
        <w:rPr>
          <w:rFonts w:ascii="Times New Roman" w:eastAsia="MS Mincho" w:hAnsi="Times New Roman" w:cs="Times New Roman"/>
          <w:color w:val="000000"/>
          <w:sz w:val="24"/>
          <w:szCs w:val="24"/>
          <w:lang w:eastAsia="ja-JP"/>
        </w:rPr>
      </w:pPr>
      <w:r w:rsidRPr="001442FC">
        <w:rPr>
          <w:rFonts w:ascii="Times New Roman" w:eastAsia="MS Mincho" w:hAnsi="Times New Roman" w:cs="Times New Roman"/>
          <w:color w:val="000000"/>
          <w:sz w:val="24"/>
          <w:szCs w:val="24"/>
          <w:lang w:eastAsia="ja-JP"/>
        </w:rPr>
        <w:t xml:space="preserve">3.3. Дополнительно </w:t>
      </w:r>
      <w:r w:rsidR="00E87129">
        <w:rPr>
          <w:rFonts w:ascii="Times New Roman" w:eastAsia="MS Mincho" w:hAnsi="Times New Roman" w:cs="Times New Roman"/>
          <w:color w:val="000000"/>
          <w:sz w:val="24"/>
          <w:szCs w:val="24"/>
          <w:lang w:eastAsia="ja-JP"/>
        </w:rPr>
        <w:t>Исполнитель</w:t>
      </w:r>
      <w:r w:rsidRPr="001442FC">
        <w:rPr>
          <w:rFonts w:ascii="Times New Roman" w:eastAsia="MS Mincho" w:hAnsi="Times New Roman" w:cs="Times New Roman"/>
          <w:color w:val="000000"/>
          <w:sz w:val="24"/>
          <w:szCs w:val="24"/>
          <w:lang w:eastAsia="ja-JP"/>
        </w:rPr>
        <w:t xml:space="preserve"> представляет следующие документы:</w:t>
      </w:r>
    </w:p>
    <w:p w:rsidR="001442FC" w:rsidRPr="001442FC" w:rsidRDefault="001442FC" w:rsidP="001442FC">
      <w:pPr>
        <w:widowControl w:val="0"/>
        <w:numPr>
          <w:ilvl w:val="0"/>
          <w:numId w:val="3"/>
        </w:numPr>
        <w:tabs>
          <w:tab w:val="left" w:pos="1843"/>
        </w:tabs>
        <w:autoSpaceDE w:val="0"/>
        <w:autoSpaceDN w:val="0"/>
        <w:adjustRightInd w:val="0"/>
        <w:spacing w:after="0" w:line="240" w:lineRule="auto"/>
        <w:contextualSpacing/>
        <w:rPr>
          <w:rFonts w:ascii="Times New Roman" w:eastAsia="MS Mincho" w:hAnsi="Times New Roman" w:cs="Times New Roman"/>
          <w:color w:val="000000"/>
          <w:sz w:val="24"/>
          <w:szCs w:val="24"/>
          <w:lang w:eastAsia="ja-JP"/>
        </w:rPr>
      </w:pPr>
      <w:r w:rsidRPr="001442FC">
        <w:rPr>
          <w:rFonts w:ascii="Times New Roman" w:eastAsia="MS Mincho" w:hAnsi="Times New Roman" w:cs="Times New Roman"/>
          <w:color w:val="000000"/>
          <w:sz w:val="24"/>
          <w:szCs w:val="24"/>
          <w:lang w:eastAsia="ja-JP"/>
        </w:rPr>
        <w:t xml:space="preserve">счет-фактуру </w:t>
      </w:r>
      <w:r w:rsidR="00E87129">
        <w:rPr>
          <w:rFonts w:ascii="Times New Roman" w:eastAsia="MS Mincho" w:hAnsi="Times New Roman" w:cs="Times New Roman"/>
          <w:color w:val="000000"/>
          <w:sz w:val="24"/>
          <w:szCs w:val="24"/>
          <w:lang w:eastAsia="ja-JP"/>
        </w:rPr>
        <w:t>Исполнителя</w:t>
      </w:r>
      <w:r w:rsidRPr="001442FC">
        <w:rPr>
          <w:rFonts w:ascii="Times New Roman" w:eastAsia="MS Mincho" w:hAnsi="Times New Roman" w:cs="Times New Roman"/>
          <w:color w:val="000000"/>
          <w:sz w:val="24"/>
          <w:szCs w:val="24"/>
          <w:lang w:eastAsia="ja-JP"/>
        </w:rPr>
        <w:t xml:space="preserve"> с указанием наименования </w:t>
      </w:r>
      <w:r w:rsidR="00E87129">
        <w:rPr>
          <w:rFonts w:ascii="Times New Roman" w:eastAsia="MS Mincho" w:hAnsi="Times New Roman" w:cs="Times New Roman"/>
          <w:color w:val="000000"/>
          <w:sz w:val="24"/>
          <w:szCs w:val="24"/>
          <w:lang w:eastAsia="ja-JP"/>
        </w:rPr>
        <w:t>Услуг</w:t>
      </w:r>
      <w:r w:rsidRPr="001442FC">
        <w:rPr>
          <w:rFonts w:ascii="Times New Roman" w:eastAsia="MS Mincho" w:hAnsi="Times New Roman" w:cs="Times New Roman"/>
          <w:color w:val="000000"/>
          <w:sz w:val="24"/>
          <w:szCs w:val="24"/>
          <w:lang w:eastAsia="ja-JP"/>
        </w:rPr>
        <w:t>, Общей стоимости;</w:t>
      </w:r>
    </w:p>
    <w:p w:rsidR="001442FC" w:rsidRPr="001442FC" w:rsidRDefault="00C67B15" w:rsidP="001442FC">
      <w:pPr>
        <w:widowControl w:val="0"/>
        <w:numPr>
          <w:ilvl w:val="0"/>
          <w:numId w:val="3"/>
        </w:numPr>
        <w:tabs>
          <w:tab w:val="left" w:pos="1843"/>
        </w:tabs>
        <w:autoSpaceDE w:val="0"/>
        <w:autoSpaceDN w:val="0"/>
        <w:adjustRightInd w:val="0"/>
        <w:spacing w:after="0" w:line="240" w:lineRule="auto"/>
        <w:contextualSpacing/>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 xml:space="preserve">акт </w:t>
      </w:r>
      <w:r w:rsidR="00BA5F1F">
        <w:rPr>
          <w:rFonts w:ascii="Times New Roman" w:eastAsia="MS Mincho" w:hAnsi="Times New Roman" w:cs="Times New Roman"/>
          <w:color w:val="000000"/>
          <w:sz w:val="24"/>
          <w:szCs w:val="24"/>
          <w:lang w:eastAsia="ja-JP"/>
        </w:rPr>
        <w:t>оказанных</w:t>
      </w:r>
      <w:r w:rsidR="001442FC" w:rsidRPr="001442FC">
        <w:rPr>
          <w:rFonts w:ascii="Times New Roman" w:eastAsia="MS Mincho" w:hAnsi="Times New Roman" w:cs="Times New Roman"/>
          <w:color w:val="000000"/>
          <w:sz w:val="24"/>
          <w:szCs w:val="24"/>
          <w:lang w:eastAsia="ja-JP"/>
        </w:rPr>
        <w:t xml:space="preserve"> </w:t>
      </w:r>
      <w:r w:rsidR="00E87129">
        <w:rPr>
          <w:rFonts w:ascii="Times New Roman" w:eastAsia="MS Mincho" w:hAnsi="Times New Roman" w:cs="Times New Roman"/>
          <w:color w:val="000000"/>
          <w:sz w:val="24"/>
          <w:szCs w:val="24"/>
          <w:lang w:eastAsia="ja-JP"/>
        </w:rPr>
        <w:t>Услуг</w:t>
      </w:r>
      <w:r w:rsidR="001442FC" w:rsidRPr="001442FC">
        <w:rPr>
          <w:rFonts w:ascii="Times New Roman" w:eastAsia="MS Mincho" w:hAnsi="Times New Roman" w:cs="Times New Roman"/>
          <w:color w:val="000000"/>
          <w:sz w:val="24"/>
          <w:szCs w:val="24"/>
          <w:lang w:eastAsia="ja-JP"/>
        </w:rPr>
        <w:t>, составленный по образцу согласно Приложению № 2 к Договору.</w:t>
      </w:r>
    </w:p>
    <w:p w:rsidR="001442FC" w:rsidRDefault="001442FC" w:rsidP="001442FC">
      <w:pPr>
        <w:widowControl w:val="0"/>
        <w:numPr>
          <w:ilvl w:val="0"/>
          <w:numId w:val="3"/>
        </w:numPr>
        <w:autoSpaceDE w:val="0"/>
        <w:autoSpaceDN w:val="0"/>
        <w:adjustRightInd w:val="0"/>
        <w:spacing w:after="0" w:line="240" w:lineRule="auto"/>
        <w:contextualSpacing/>
        <w:rPr>
          <w:rFonts w:ascii="Times New Roman" w:eastAsia="MS Mincho" w:hAnsi="Times New Roman" w:cs="Times New Roman"/>
          <w:color w:val="000000"/>
          <w:sz w:val="24"/>
          <w:szCs w:val="24"/>
          <w:lang w:eastAsia="ja-JP"/>
        </w:rPr>
      </w:pPr>
      <w:r w:rsidRPr="001442FC">
        <w:rPr>
          <w:rFonts w:ascii="Times New Roman" w:eastAsia="MS Mincho" w:hAnsi="Times New Roman" w:cs="Times New Roman"/>
          <w:color w:val="000000"/>
          <w:sz w:val="24"/>
          <w:szCs w:val="24"/>
          <w:lang w:eastAsia="ja-JP"/>
        </w:rPr>
        <w:t xml:space="preserve">отчетность по доле местного содержания в </w:t>
      </w:r>
      <w:r w:rsidR="00E87129">
        <w:rPr>
          <w:rFonts w:ascii="Times New Roman" w:eastAsia="MS Mincho" w:hAnsi="Times New Roman" w:cs="Times New Roman"/>
          <w:color w:val="000000"/>
          <w:sz w:val="24"/>
          <w:szCs w:val="24"/>
          <w:lang w:eastAsia="ja-JP"/>
        </w:rPr>
        <w:t>Услуг</w:t>
      </w:r>
      <w:r w:rsidRPr="001442FC">
        <w:rPr>
          <w:rFonts w:ascii="Times New Roman" w:eastAsia="MS Mincho" w:hAnsi="Times New Roman" w:cs="Times New Roman"/>
          <w:color w:val="000000"/>
          <w:sz w:val="24"/>
          <w:szCs w:val="24"/>
          <w:lang w:eastAsia="ja-JP"/>
        </w:rPr>
        <w:t>ах</w:t>
      </w:r>
      <w:r w:rsidR="005E19FC">
        <w:rPr>
          <w:rFonts w:ascii="Times New Roman" w:eastAsia="MS Mincho" w:hAnsi="Times New Roman" w:cs="Times New Roman"/>
          <w:color w:val="000000"/>
          <w:sz w:val="24"/>
          <w:szCs w:val="24"/>
          <w:lang w:eastAsia="ja-JP"/>
        </w:rPr>
        <w:t>.</w:t>
      </w:r>
    </w:p>
    <w:p w:rsidR="009E5675" w:rsidRPr="009E5675" w:rsidRDefault="009E5675" w:rsidP="009E5675">
      <w:pPr>
        <w:pStyle w:val="ab"/>
        <w:shd w:val="clear" w:color="auto" w:fill="FFFFFF"/>
        <w:tabs>
          <w:tab w:val="left" w:pos="0"/>
        </w:tabs>
        <w:ind w:left="0" w:firstLine="720"/>
        <w:jc w:val="both"/>
        <w:rPr>
          <w:rStyle w:val="DeltaViewInsertion"/>
          <w:rFonts w:ascii="Times New Roman" w:hAnsi="Times New Roman" w:cs="Times New Roman"/>
          <w:w w:val="0"/>
          <w:sz w:val="24"/>
          <w:szCs w:val="24"/>
        </w:rPr>
      </w:pPr>
      <w:r>
        <w:rPr>
          <w:rFonts w:ascii="Times New Roman" w:eastAsia="MS Mincho" w:hAnsi="Times New Roman" w:cs="Times New Roman"/>
          <w:sz w:val="24"/>
          <w:szCs w:val="24"/>
          <w:lang w:eastAsia="ja-JP"/>
        </w:rPr>
        <w:t>3.4</w:t>
      </w:r>
      <w:r w:rsidRPr="009E5675">
        <w:rPr>
          <w:rFonts w:ascii="Times New Roman" w:eastAsia="MS Mincho" w:hAnsi="Times New Roman" w:cs="Times New Roman"/>
          <w:sz w:val="24"/>
          <w:szCs w:val="24"/>
          <w:lang w:eastAsia="ja-JP"/>
        </w:rPr>
        <w:t xml:space="preserve">. </w:t>
      </w:r>
      <w:r w:rsidRPr="009E5675">
        <w:rPr>
          <w:rFonts w:ascii="Times New Roman" w:hAnsi="Times New Roman" w:cs="Times New Roman"/>
          <w:iCs/>
          <w:sz w:val="24"/>
          <w:szCs w:val="24"/>
        </w:rPr>
        <w:t xml:space="preserve">Заказчик </w:t>
      </w:r>
      <w:r w:rsidR="00C67B15">
        <w:rPr>
          <w:rFonts w:ascii="Times New Roman" w:hAnsi="Times New Roman" w:cs="Times New Roman"/>
          <w:sz w:val="24"/>
          <w:szCs w:val="24"/>
        </w:rPr>
        <w:t xml:space="preserve">производит оплату за </w:t>
      </w:r>
      <w:r w:rsidR="00BA5F1F">
        <w:rPr>
          <w:rFonts w:ascii="Times New Roman" w:hAnsi="Times New Roman" w:cs="Times New Roman"/>
          <w:sz w:val="24"/>
          <w:szCs w:val="24"/>
        </w:rPr>
        <w:t>оказанные</w:t>
      </w:r>
      <w:r w:rsidRPr="009E5675">
        <w:rPr>
          <w:rFonts w:ascii="Times New Roman" w:hAnsi="Times New Roman" w:cs="Times New Roman"/>
          <w:sz w:val="24"/>
          <w:szCs w:val="24"/>
        </w:rPr>
        <w:t xml:space="preserve"> </w:t>
      </w:r>
      <w:r w:rsidR="00E87129">
        <w:rPr>
          <w:rFonts w:ascii="Times New Roman" w:hAnsi="Times New Roman" w:cs="Times New Roman"/>
          <w:sz w:val="24"/>
          <w:szCs w:val="24"/>
        </w:rPr>
        <w:t>Услуги</w:t>
      </w:r>
      <w:r w:rsidRPr="009E5675">
        <w:rPr>
          <w:rFonts w:ascii="Times New Roman" w:hAnsi="Times New Roman" w:cs="Times New Roman"/>
          <w:sz w:val="24"/>
          <w:szCs w:val="24"/>
        </w:rPr>
        <w:t xml:space="preserve"> </w:t>
      </w:r>
      <w:r w:rsidRPr="009E5675">
        <w:rPr>
          <w:rFonts w:ascii="Times New Roman" w:hAnsi="Times New Roman" w:cs="Times New Roman"/>
          <w:iCs/>
          <w:sz w:val="24"/>
          <w:szCs w:val="24"/>
        </w:rPr>
        <w:t>по факту их оказания на основании счета-фактуры</w:t>
      </w:r>
      <w:r w:rsidRPr="009C1691">
        <w:rPr>
          <w:rStyle w:val="DeltaViewInsertion"/>
          <w:rFonts w:ascii="Times New Roman" w:hAnsi="Times New Roman" w:cs="Times New Roman"/>
          <w:color w:val="auto"/>
          <w:w w:val="0"/>
          <w:sz w:val="24"/>
          <w:szCs w:val="24"/>
          <w:u w:val="none"/>
        </w:rPr>
        <w:t xml:space="preserve"> и обоюдно</w:t>
      </w:r>
      <w:r w:rsidR="00C67B15">
        <w:rPr>
          <w:rStyle w:val="DeltaViewInsertion"/>
          <w:rFonts w:ascii="Times New Roman" w:hAnsi="Times New Roman" w:cs="Times New Roman"/>
          <w:color w:val="auto"/>
          <w:w w:val="0"/>
          <w:sz w:val="24"/>
          <w:szCs w:val="24"/>
          <w:u w:val="none"/>
        </w:rPr>
        <w:t xml:space="preserve"> подписанного акта </w:t>
      </w:r>
      <w:r w:rsidR="00BA5F1F">
        <w:rPr>
          <w:rStyle w:val="DeltaViewInsertion"/>
          <w:rFonts w:ascii="Times New Roman" w:hAnsi="Times New Roman" w:cs="Times New Roman"/>
          <w:color w:val="auto"/>
          <w:w w:val="0"/>
          <w:sz w:val="24"/>
          <w:szCs w:val="24"/>
          <w:u w:val="none"/>
        </w:rPr>
        <w:t>оказанных</w:t>
      </w:r>
      <w:r w:rsidRPr="009C1691">
        <w:rPr>
          <w:rStyle w:val="DeltaViewInsertion"/>
          <w:rFonts w:ascii="Times New Roman" w:hAnsi="Times New Roman" w:cs="Times New Roman"/>
          <w:color w:val="auto"/>
          <w:w w:val="0"/>
          <w:sz w:val="24"/>
          <w:szCs w:val="24"/>
          <w:u w:val="none"/>
        </w:rPr>
        <w:t xml:space="preserve"> </w:t>
      </w:r>
      <w:r w:rsidR="00E87129">
        <w:rPr>
          <w:rStyle w:val="DeltaViewInsertion"/>
          <w:rFonts w:ascii="Times New Roman" w:hAnsi="Times New Roman" w:cs="Times New Roman"/>
          <w:color w:val="auto"/>
          <w:w w:val="0"/>
          <w:sz w:val="24"/>
          <w:szCs w:val="24"/>
          <w:u w:val="none"/>
        </w:rPr>
        <w:t>Услуг</w:t>
      </w:r>
      <w:r w:rsidRPr="009C1691">
        <w:rPr>
          <w:rFonts w:ascii="Times New Roman" w:hAnsi="Times New Roman" w:cs="Times New Roman"/>
          <w:iCs/>
          <w:sz w:val="24"/>
          <w:szCs w:val="24"/>
        </w:rPr>
        <w:t xml:space="preserve">, </w:t>
      </w:r>
      <w:r w:rsidRPr="009E5675">
        <w:rPr>
          <w:rFonts w:ascii="Times New Roman" w:hAnsi="Times New Roman" w:cs="Times New Roman"/>
          <w:iCs/>
          <w:sz w:val="24"/>
          <w:szCs w:val="24"/>
        </w:rPr>
        <w:t xml:space="preserve">предъявленного </w:t>
      </w:r>
      <w:r w:rsidR="00E87129">
        <w:rPr>
          <w:rFonts w:ascii="Times New Roman" w:hAnsi="Times New Roman" w:cs="Times New Roman"/>
          <w:sz w:val="24"/>
          <w:szCs w:val="24"/>
        </w:rPr>
        <w:t>Исполнителем</w:t>
      </w:r>
      <w:r w:rsidRPr="009E5675">
        <w:rPr>
          <w:rFonts w:ascii="Times New Roman" w:hAnsi="Times New Roman" w:cs="Times New Roman"/>
          <w:iCs/>
          <w:sz w:val="24"/>
          <w:szCs w:val="24"/>
        </w:rPr>
        <w:t xml:space="preserve">,  путем перечисления денег на расчетный счет </w:t>
      </w:r>
      <w:r w:rsidR="00E87129">
        <w:rPr>
          <w:rFonts w:ascii="Times New Roman" w:hAnsi="Times New Roman" w:cs="Times New Roman"/>
          <w:sz w:val="24"/>
          <w:szCs w:val="24"/>
        </w:rPr>
        <w:t>Исполнителя</w:t>
      </w:r>
      <w:r w:rsidRPr="009E5675">
        <w:rPr>
          <w:rFonts w:ascii="Times New Roman" w:hAnsi="Times New Roman" w:cs="Times New Roman"/>
          <w:iCs/>
          <w:sz w:val="24"/>
          <w:szCs w:val="24"/>
          <w:u w:val="single"/>
        </w:rPr>
        <w:t>,</w:t>
      </w:r>
      <w:r w:rsidRPr="009C1691">
        <w:rPr>
          <w:rFonts w:ascii="Times New Roman" w:hAnsi="Times New Roman" w:cs="Times New Roman"/>
          <w:iCs/>
          <w:sz w:val="24"/>
          <w:szCs w:val="24"/>
        </w:rPr>
        <w:t xml:space="preserve"> </w:t>
      </w:r>
      <w:r w:rsidRPr="009C1691">
        <w:rPr>
          <w:rStyle w:val="DeltaViewInsertion"/>
          <w:rFonts w:ascii="Times New Roman" w:hAnsi="Times New Roman" w:cs="Times New Roman"/>
          <w:color w:val="auto"/>
          <w:w w:val="0"/>
          <w:sz w:val="24"/>
          <w:szCs w:val="24"/>
          <w:u w:val="none"/>
        </w:rPr>
        <w:t>после под</w:t>
      </w:r>
      <w:r w:rsidR="00C67B15">
        <w:rPr>
          <w:rStyle w:val="DeltaViewInsertion"/>
          <w:rFonts w:ascii="Times New Roman" w:hAnsi="Times New Roman" w:cs="Times New Roman"/>
          <w:color w:val="auto"/>
          <w:w w:val="0"/>
          <w:sz w:val="24"/>
          <w:szCs w:val="24"/>
          <w:u w:val="none"/>
        </w:rPr>
        <w:t xml:space="preserve">писания Сторонами акта </w:t>
      </w:r>
      <w:r w:rsidR="00BA5F1F">
        <w:rPr>
          <w:rStyle w:val="DeltaViewInsertion"/>
          <w:rFonts w:ascii="Times New Roman" w:hAnsi="Times New Roman" w:cs="Times New Roman"/>
          <w:color w:val="auto"/>
          <w:w w:val="0"/>
          <w:sz w:val="24"/>
          <w:szCs w:val="24"/>
          <w:u w:val="none"/>
        </w:rPr>
        <w:t>оказанных</w:t>
      </w:r>
      <w:r w:rsidRPr="009C1691">
        <w:rPr>
          <w:rStyle w:val="DeltaViewInsertion"/>
          <w:rFonts w:ascii="Times New Roman" w:hAnsi="Times New Roman" w:cs="Times New Roman"/>
          <w:color w:val="auto"/>
          <w:w w:val="0"/>
          <w:sz w:val="24"/>
          <w:szCs w:val="24"/>
          <w:u w:val="none"/>
        </w:rPr>
        <w:t xml:space="preserve"> </w:t>
      </w:r>
      <w:r w:rsidR="00E87129">
        <w:rPr>
          <w:rStyle w:val="DeltaViewInsertion"/>
          <w:rFonts w:ascii="Times New Roman" w:hAnsi="Times New Roman" w:cs="Times New Roman"/>
          <w:color w:val="auto"/>
          <w:w w:val="0"/>
          <w:sz w:val="24"/>
          <w:szCs w:val="24"/>
          <w:u w:val="none"/>
        </w:rPr>
        <w:t>Услуг</w:t>
      </w:r>
      <w:r w:rsidR="00BA5F1F">
        <w:rPr>
          <w:rStyle w:val="DeltaViewInsertion"/>
          <w:rFonts w:ascii="Times New Roman" w:hAnsi="Times New Roman" w:cs="Times New Roman"/>
          <w:color w:val="auto"/>
          <w:w w:val="0"/>
          <w:sz w:val="24"/>
          <w:szCs w:val="24"/>
          <w:u w:val="none"/>
        </w:rPr>
        <w:t>.</w:t>
      </w:r>
    </w:p>
    <w:p w:rsidR="009E5675" w:rsidRPr="009E5675" w:rsidRDefault="009E5675" w:rsidP="009E5675">
      <w:pPr>
        <w:pStyle w:val="ab"/>
        <w:shd w:val="clear" w:color="auto" w:fill="FFFFFF"/>
        <w:tabs>
          <w:tab w:val="left" w:pos="0"/>
        </w:tabs>
        <w:ind w:left="0" w:firstLine="720"/>
        <w:jc w:val="both"/>
        <w:rPr>
          <w:rFonts w:ascii="Times New Roman" w:eastAsia="MS Mincho" w:hAnsi="Times New Roman" w:cs="Times New Roman"/>
          <w:w w:val="0"/>
          <w:sz w:val="24"/>
          <w:szCs w:val="24"/>
          <w:lang w:eastAsia="ja-JP"/>
        </w:rPr>
      </w:pPr>
      <w:r>
        <w:rPr>
          <w:rFonts w:ascii="Times New Roman" w:hAnsi="Times New Roman" w:cs="Times New Roman"/>
          <w:w w:val="0"/>
          <w:sz w:val="24"/>
          <w:szCs w:val="24"/>
        </w:rPr>
        <w:lastRenderedPageBreak/>
        <w:t>3.5</w:t>
      </w:r>
      <w:r w:rsidRPr="009E5675">
        <w:rPr>
          <w:rFonts w:ascii="Times New Roman" w:hAnsi="Times New Roman" w:cs="Times New Roman"/>
          <w:w w:val="0"/>
          <w:sz w:val="24"/>
          <w:szCs w:val="24"/>
        </w:rPr>
        <w:t xml:space="preserve">. Несвоевременное представление </w:t>
      </w:r>
      <w:r w:rsidR="00E87129">
        <w:rPr>
          <w:rFonts w:ascii="Times New Roman" w:hAnsi="Times New Roman" w:cs="Times New Roman"/>
          <w:color w:val="000000"/>
          <w:sz w:val="24"/>
          <w:szCs w:val="24"/>
        </w:rPr>
        <w:t>Исполнителем</w:t>
      </w:r>
      <w:r w:rsidRPr="009E5675">
        <w:rPr>
          <w:rFonts w:ascii="Times New Roman" w:hAnsi="Times New Roman" w:cs="Times New Roman"/>
          <w:w w:val="0"/>
          <w:sz w:val="24"/>
          <w:szCs w:val="24"/>
        </w:rPr>
        <w:t xml:space="preserve"> </w:t>
      </w:r>
      <w:r w:rsidR="006C1D28">
        <w:rPr>
          <w:rFonts w:ascii="Times New Roman" w:hAnsi="Times New Roman" w:cs="Times New Roman"/>
          <w:iCs/>
          <w:sz w:val="24"/>
          <w:szCs w:val="24"/>
        </w:rPr>
        <w:t xml:space="preserve">счета-фактуры, акта </w:t>
      </w:r>
      <w:r w:rsidR="00BA5F1F">
        <w:rPr>
          <w:rFonts w:ascii="Times New Roman" w:hAnsi="Times New Roman" w:cs="Times New Roman"/>
          <w:iCs/>
          <w:sz w:val="24"/>
          <w:szCs w:val="24"/>
        </w:rPr>
        <w:t>оказанных</w:t>
      </w:r>
      <w:r w:rsidRPr="009E5675">
        <w:rPr>
          <w:rFonts w:ascii="Times New Roman" w:hAnsi="Times New Roman" w:cs="Times New Roman"/>
          <w:iCs/>
          <w:sz w:val="24"/>
          <w:szCs w:val="24"/>
        </w:rPr>
        <w:t xml:space="preserve"> </w:t>
      </w:r>
      <w:r w:rsidR="00E87129">
        <w:rPr>
          <w:rFonts w:ascii="Times New Roman" w:hAnsi="Times New Roman" w:cs="Times New Roman"/>
          <w:iCs/>
          <w:sz w:val="24"/>
          <w:szCs w:val="24"/>
        </w:rPr>
        <w:t>Услуг</w:t>
      </w:r>
      <w:r w:rsidRPr="009E5675">
        <w:rPr>
          <w:rFonts w:ascii="Times New Roman" w:hAnsi="Times New Roman" w:cs="Times New Roman"/>
          <w:iCs/>
          <w:sz w:val="24"/>
          <w:szCs w:val="24"/>
        </w:rPr>
        <w:t xml:space="preserve"> </w:t>
      </w:r>
      <w:r w:rsidRPr="009E5675">
        <w:rPr>
          <w:rFonts w:ascii="Times New Roman" w:hAnsi="Times New Roman" w:cs="Times New Roman"/>
          <w:w w:val="0"/>
          <w:sz w:val="24"/>
          <w:szCs w:val="24"/>
        </w:rPr>
        <w:t>освобождает Заказчика от ответствен</w:t>
      </w:r>
      <w:r w:rsidR="006C1D28">
        <w:rPr>
          <w:rFonts w:ascii="Times New Roman" w:hAnsi="Times New Roman" w:cs="Times New Roman"/>
          <w:w w:val="0"/>
          <w:sz w:val="24"/>
          <w:szCs w:val="24"/>
        </w:rPr>
        <w:t>ности за несвоевременную оплату</w:t>
      </w:r>
      <w:r w:rsidRPr="009E5675">
        <w:rPr>
          <w:rFonts w:ascii="Times New Roman" w:hAnsi="Times New Roman" w:cs="Times New Roman"/>
          <w:w w:val="0"/>
          <w:sz w:val="24"/>
          <w:szCs w:val="24"/>
        </w:rPr>
        <w:t>.</w:t>
      </w:r>
      <w:r w:rsidRPr="009E5675">
        <w:rPr>
          <w:rFonts w:ascii="Times New Roman" w:eastAsia="MS Mincho" w:hAnsi="Times New Roman" w:cs="Times New Roman"/>
          <w:w w:val="0"/>
          <w:sz w:val="24"/>
          <w:szCs w:val="24"/>
          <w:lang w:eastAsia="ja-JP"/>
        </w:rPr>
        <w:t xml:space="preserve"> </w:t>
      </w:r>
    </w:p>
    <w:p w:rsidR="001442FC" w:rsidRPr="001442FC" w:rsidRDefault="001442FC" w:rsidP="001442FC">
      <w:pPr>
        <w:widowControl w:val="0"/>
        <w:numPr>
          <w:ilvl w:val="0"/>
          <w:numId w:val="2"/>
        </w:numPr>
        <w:shd w:val="clear" w:color="auto" w:fill="FFFFFF"/>
        <w:tabs>
          <w:tab w:val="left" w:pos="1800"/>
        </w:tabs>
        <w:autoSpaceDE w:val="0"/>
        <w:autoSpaceDN w:val="0"/>
        <w:adjustRightInd w:val="0"/>
        <w:spacing w:after="0" w:line="240" w:lineRule="auto"/>
        <w:contextualSpacing/>
        <w:jc w:val="center"/>
        <w:rPr>
          <w:rFonts w:ascii="Times New Roman" w:eastAsia="MS Mincho" w:hAnsi="Times New Roman" w:cs="Times New Roman"/>
          <w:b/>
          <w:bCs/>
          <w:color w:val="000000"/>
          <w:spacing w:val="1"/>
          <w:sz w:val="24"/>
          <w:szCs w:val="24"/>
          <w:lang w:eastAsia="ja-JP"/>
        </w:rPr>
      </w:pPr>
      <w:r w:rsidRPr="001442FC">
        <w:rPr>
          <w:rFonts w:ascii="Times New Roman" w:eastAsia="MS Mincho" w:hAnsi="Times New Roman" w:cs="Times New Roman"/>
          <w:b/>
          <w:bCs/>
          <w:color w:val="000000"/>
          <w:spacing w:val="1"/>
          <w:sz w:val="24"/>
          <w:szCs w:val="24"/>
          <w:lang w:eastAsia="ja-JP"/>
        </w:rPr>
        <w:t xml:space="preserve">Порядок сдачи-приема </w:t>
      </w:r>
      <w:r w:rsidR="00E87129">
        <w:rPr>
          <w:rFonts w:ascii="Times New Roman" w:eastAsia="MS Mincho" w:hAnsi="Times New Roman" w:cs="Times New Roman"/>
          <w:b/>
          <w:bCs/>
          <w:color w:val="000000"/>
          <w:spacing w:val="1"/>
          <w:sz w:val="24"/>
          <w:szCs w:val="24"/>
          <w:lang w:eastAsia="ja-JP"/>
        </w:rPr>
        <w:t>Услуг</w:t>
      </w:r>
    </w:p>
    <w:p w:rsidR="001442FC" w:rsidRPr="001442FC" w:rsidRDefault="001442FC" w:rsidP="001442FC">
      <w:pPr>
        <w:widowControl w:val="0"/>
        <w:shd w:val="clear" w:color="auto" w:fill="FFFFFF"/>
        <w:tabs>
          <w:tab w:val="left" w:pos="1800"/>
        </w:tabs>
        <w:autoSpaceDE w:val="0"/>
        <w:autoSpaceDN w:val="0"/>
        <w:adjustRightInd w:val="0"/>
        <w:spacing w:after="0" w:line="240" w:lineRule="auto"/>
        <w:ind w:left="1069"/>
        <w:contextualSpacing/>
        <w:rPr>
          <w:rFonts w:ascii="Times New Roman" w:eastAsia="MS Mincho" w:hAnsi="Times New Roman" w:cs="Times New Roman"/>
          <w:b/>
          <w:bCs/>
          <w:color w:val="000000"/>
          <w:spacing w:val="1"/>
          <w:sz w:val="24"/>
          <w:szCs w:val="24"/>
          <w:lang w:eastAsia="ja-JP"/>
        </w:rPr>
      </w:pPr>
    </w:p>
    <w:p w:rsidR="001442FC" w:rsidRPr="001442FC" w:rsidRDefault="006C1D28" w:rsidP="001442FC">
      <w:pPr>
        <w:tabs>
          <w:tab w:val="left" w:pos="0"/>
        </w:tabs>
        <w:spacing w:after="0" w:line="240" w:lineRule="auto"/>
        <w:ind w:firstLine="709"/>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4.1. После </w:t>
      </w:r>
      <w:r w:rsidR="00B26891">
        <w:rPr>
          <w:rFonts w:ascii="Times New Roman" w:eastAsia="MS Mincho" w:hAnsi="Times New Roman" w:cs="Times New Roman"/>
          <w:sz w:val="24"/>
          <w:szCs w:val="24"/>
          <w:lang w:eastAsia="ja-JP"/>
        </w:rPr>
        <w:t xml:space="preserve">оказания </w:t>
      </w:r>
      <w:r w:rsidR="00E87129">
        <w:rPr>
          <w:rFonts w:ascii="Times New Roman" w:eastAsia="MS Mincho" w:hAnsi="Times New Roman" w:cs="Times New Roman"/>
          <w:sz w:val="24"/>
          <w:szCs w:val="24"/>
          <w:lang w:eastAsia="ja-JP"/>
        </w:rPr>
        <w:t>Услуг</w:t>
      </w:r>
      <w:r w:rsidR="001442FC" w:rsidRPr="001442FC">
        <w:rPr>
          <w:rFonts w:ascii="Times New Roman" w:eastAsia="MS Mincho" w:hAnsi="Times New Roman" w:cs="Times New Roman"/>
          <w:sz w:val="24"/>
          <w:szCs w:val="24"/>
          <w:lang w:eastAsia="ja-JP"/>
        </w:rPr>
        <w:t xml:space="preserve"> </w:t>
      </w:r>
      <w:r w:rsidR="00E87129">
        <w:rPr>
          <w:rFonts w:ascii="Times New Roman" w:eastAsia="MS Mincho" w:hAnsi="Times New Roman" w:cs="Times New Roman"/>
          <w:sz w:val="24"/>
          <w:szCs w:val="24"/>
          <w:lang w:eastAsia="ja-JP"/>
        </w:rPr>
        <w:t>Исполнитель</w:t>
      </w:r>
      <w:r w:rsidR="001442FC" w:rsidRPr="001442FC">
        <w:rPr>
          <w:rFonts w:ascii="Times New Roman" w:eastAsia="MS Mincho" w:hAnsi="Times New Roman" w:cs="Times New Roman"/>
          <w:sz w:val="24"/>
          <w:szCs w:val="24"/>
          <w:lang w:eastAsia="ja-JP"/>
        </w:rPr>
        <w:t xml:space="preserve"> представляет Заказчику в двух экземплярах акт </w:t>
      </w:r>
      <w:r w:rsidR="00BA5F1F">
        <w:rPr>
          <w:rFonts w:ascii="Times New Roman" w:eastAsia="MS Mincho" w:hAnsi="Times New Roman" w:cs="Times New Roman"/>
          <w:spacing w:val="7"/>
          <w:sz w:val="24"/>
          <w:szCs w:val="24"/>
          <w:lang w:eastAsia="ja-JP"/>
        </w:rPr>
        <w:t>оказанных</w:t>
      </w:r>
      <w:r w:rsidR="001442FC" w:rsidRPr="001442FC">
        <w:rPr>
          <w:rFonts w:ascii="Times New Roman" w:eastAsia="MS Mincho" w:hAnsi="Times New Roman" w:cs="Times New Roman"/>
          <w:spacing w:val="7"/>
          <w:sz w:val="24"/>
          <w:szCs w:val="24"/>
          <w:lang w:eastAsia="ja-JP"/>
        </w:rPr>
        <w:t xml:space="preserve"> </w:t>
      </w:r>
      <w:r w:rsidR="00E87129">
        <w:rPr>
          <w:rFonts w:ascii="Times New Roman" w:eastAsia="MS Mincho" w:hAnsi="Times New Roman" w:cs="Times New Roman"/>
          <w:spacing w:val="7"/>
          <w:sz w:val="24"/>
          <w:szCs w:val="24"/>
          <w:lang w:eastAsia="ja-JP"/>
        </w:rPr>
        <w:t>Услуг</w:t>
      </w:r>
      <w:r w:rsidR="001442FC" w:rsidRPr="001442FC">
        <w:rPr>
          <w:rFonts w:ascii="Times New Roman" w:eastAsia="MS Mincho" w:hAnsi="Times New Roman" w:cs="Times New Roman"/>
          <w:spacing w:val="7"/>
          <w:sz w:val="24"/>
          <w:szCs w:val="24"/>
          <w:lang w:eastAsia="ja-JP"/>
        </w:rPr>
        <w:t>, оформленный согласно Приложению № 2 к Договору</w:t>
      </w:r>
      <w:r w:rsidR="001442FC" w:rsidRPr="001442FC">
        <w:rPr>
          <w:rFonts w:ascii="Times New Roman" w:eastAsia="MS Mincho" w:hAnsi="Times New Roman" w:cs="Times New Roman"/>
          <w:sz w:val="24"/>
          <w:szCs w:val="24"/>
          <w:lang w:eastAsia="ja-JP"/>
        </w:rPr>
        <w:t>.</w:t>
      </w:r>
    </w:p>
    <w:p w:rsidR="001442FC" w:rsidRPr="001442FC" w:rsidRDefault="001442FC" w:rsidP="001442FC">
      <w:pPr>
        <w:tabs>
          <w:tab w:val="left" w:pos="0"/>
        </w:tabs>
        <w:spacing w:after="0" w:line="240" w:lineRule="auto"/>
        <w:ind w:firstLine="709"/>
        <w:jc w:val="both"/>
        <w:rPr>
          <w:rFonts w:ascii="Times New Roman" w:eastAsia="MS Mincho" w:hAnsi="Times New Roman" w:cs="Times New Roman"/>
          <w:sz w:val="24"/>
          <w:szCs w:val="24"/>
          <w:lang w:eastAsia="ja-JP"/>
        </w:rPr>
      </w:pPr>
      <w:r w:rsidRPr="001442FC">
        <w:rPr>
          <w:rFonts w:ascii="Times New Roman" w:eastAsia="MS Mincho" w:hAnsi="Times New Roman" w:cs="Times New Roman"/>
          <w:sz w:val="24"/>
          <w:szCs w:val="24"/>
          <w:lang w:eastAsia="ja-JP"/>
        </w:rPr>
        <w:t xml:space="preserve">4.2. Заказчик в течение 5 (пять) рабочих дней со дня получения акта </w:t>
      </w:r>
      <w:r w:rsidR="00BA5F1F">
        <w:rPr>
          <w:rFonts w:ascii="Times New Roman" w:eastAsia="MS Mincho" w:hAnsi="Times New Roman" w:cs="Times New Roman"/>
          <w:spacing w:val="7"/>
          <w:sz w:val="24"/>
          <w:szCs w:val="24"/>
          <w:lang w:eastAsia="ja-JP"/>
        </w:rPr>
        <w:t>оказанных</w:t>
      </w:r>
      <w:r w:rsidRPr="001442FC">
        <w:rPr>
          <w:rFonts w:ascii="Times New Roman" w:eastAsia="MS Mincho" w:hAnsi="Times New Roman" w:cs="Times New Roman"/>
          <w:spacing w:val="7"/>
          <w:sz w:val="24"/>
          <w:szCs w:val="24"/>
          <w:lang w:eastAsia="ja-JP"/>
        </w:rPr>
        <w:t xml:space="preserve"> </w:t>
      </w:r>
      <w:r w:rsidR="00E87129">
        <w:rPr>
          <w:rFonts w:ascii="Times New Roman" w:eastAsia="MS Mincho" w:hAnsi="Times New Roman" w:cs="Times New Roman"/>
          <w:spacing w:val="7"/>
          <w:sz w:val="24"/>
          <w:szCs w:val="24"/>
          <w:lang w:eastAsia="ja-JP"/>
        </w:rPr>
        <w:t>Услуг</w:t>
      </w:r>
      <w:r w:rsidRPr="001442FC">
        <w:rPr>
          <w:rFonts w:ascii="Times New Roman" w:eastAsia="MS Mincho" w:hAnsi="Times New Roman" w:cs="Times New Roman"/>
          <w:sz w:val="24"/>
          <w:szCs w:val="24"/>
          <w:lang w:eastAsia="ja-JP"/>
        </w:rPr>
        <w:t xml:space="preserve"> обязан направить </w:t>
      </w:r>
      <w:r w:rsidR="00E87129">
        <w:rPr>
          <w:rFonts w:ascii="Times New Roman" w:eastAsia="MS Mincho" w:hAnsi="Times New Roman" w:cs="Times New Roman"/>
          <w:sz w:val="24"/>
          <w:szCs w:val="24"/>
          <w:lang w:eastAsia="ja-JP"/>
        </w:rPr>
        <w:t>Исполнителю</w:t>
      </w:r>
      <w:r w:rsidRPr="001442FC">
        <w:rPr>
          <w:rFonts w:ascii="Times New Roman" w:eastAsia="MS Mincho" w:hAnsi="Times New Roman" w:cs="Times New Roman"/>
          <w:sz w:val="24"/>
          <w:szCs w:val="24"/>
          <w:lang w:eastAsia="ja-JP"/>
        </w:rPr>
        <w:t xml:space="preserve"> один экземпляр подписанного им акта  </w:t>
      </w:r>
      <w:r w:rsidR="00BA5F1F">
        <w:rPr>
          <w:rFonts w:ascii="Times New Roman" w:eastAsia="MS Mincho" w:hAnsi="Times New Roman" w:cs="Times New Roman"/>
          <w:spacing w:val="7"/>
          <w:sz w:val="24"/>
          <w:szCs w:val="24"/>
          <w:lang w:eastAsia="ja-JP"/>
        </w:rPr>
        <w:t>оказанных</w:t>
      </w:r>
      <w:r w:rsidRPr="001442FC">
        <w:rPr>
          <w:rFonts w:ascii="Times New Roman" w:eastAsia="MS Mincho" w:hAnsi="Times New Roman" w:cs="Times New Roman"/>
          <w:spacing w:val="7"/>
          <w:sz w:val="24"/>
          <w:szCs w:val="24"/>
          <w:lang w:eastAsia="ja-JP"/>
        </w:rPr>
        <w:t xml:space="preserve"> </w:t>
      </w:r>
      <w:r w:rsidR="00E87129">
        <w:rPr>
          <w:rFonts w:ascii="Times New Roman" w:eastAsia="MS Mincho" w:hAnsi="Times New Roman" w:cs="Times New Roman"/>
          <w:spacing w:val="7"/>
          <w:sz w:val="24"/>
          <w:szCs w:val="24"/>
          <w:lang w:eastAsia="ja-JP"/>
        </w:rPr>
        <w:t>Услуг</w:t>
      </w:r>
      <w:r w:rsidRPr="001442FC">
        <w:rPr>
          <w:rFonts w:ascii="Times New Roman" w:eastAsia="MS Mincho" w:hAnsi="Times New Roman" w:cs="Times New Roman"/>
          <w:sz w:val="24"/>
          <w:szCs w:val="24"/>
          <w:lang w:eastAsia="ja-JP"/>
        </w:rPr>
        <w:t xml:space="preserve"> или мотивированный отказ от приема результатов </w:t>
      </w:r>
      <w:r w:rsidR="00E87129">
        <w:rPr>
          <w:rFonts w:ascii="Times New Roman" w:eastAsia="MS Mincho" w:hAnsi="Times New Roman" w:cs="Times New Roman"/>
          <w:sz w:val="24"/>
          <w:szCs w:val="24"/>
          <w:lang w:eastAsia="ja-JP"/>
        </w:rPr>
        <w:t>Услуги</w:t>
      </w:r>
      <w:r w:rsidRPr="001442FC">
        <w:rPr>
          <w:rFonts w:ascii="Times New Roman" w:eastAsia="MS Mincho" w:hAnsi="Times New Roman" w:cs="Times New Roman"/>
          <w:sz w:val="24"/>
          <w:szCs w:val="24"/>
          <w:lang w:eastAsia="ja-JP"/>
        </w:rPr>
        <w:t>.</w:t>
      </w:r>
    </w:p>
    <w:p w:rsidR="001442FC" w:rsidRPr="001442FC" w:rsidRDefault="001442FC" w:rsidP="001442FC">
      <w:pPr>
        <w:spacing w:after="0" w:line="240" w:lineRule="auto"/>
        <w:ind w:firstLine="709"/>
        <w:jc w:val="both"/>
        <w:rPr>
          <w:rFonts w:ascii="Times New Roman" w:eastAsia="Times New Roman" w:hAnsi="Times New Roman" w:cs="Times New Roman"/>
          <w:sz w:val="24"/>
          <w:szCs w:val="24"/>
          <w:lang w:eastAsia="ru-RU"/>
        </w:rPr>
      </w:pPr>
      <w:r w:rsidRPr="001442FC">
        <w:rPr>
          <w:rFonts w:ascii="Times New Roman" w:eastAsia="Times New Roman" w:hAnsi="Times New Roman" w:cs="Times New Roman"/>
          <w:sz w:val="24"/>
          <w:szCs w:val="24"/>
          <w:lang w:eastAsia="ru-RU"/>
        </w:rPr>
        <w:t>4.3. В случае обнаружения при приемке ка</w:t>
      </w:r>
      <w:r w:rsidR="006C1D28">
        <w:rPr>
          <w:rFonts w:ascii="Times New Roman" w:eastAsia="Times New Roman" w:hAnsi="Times New Roman" w:cs="Times New Roman"/>
          <w:sz w:val="24"/>
          <w:szCs w:val="24"/>
          <w:lang w:eastAsia="ru-RU"/>
        </w:rPr>
        <w:t xml:space="preserve">ких-либо недостатков в </w:t>
      </w:r>
      <w:r w:rsidR="00BA5F1F">
        <w:rPr>
          <w:rFonts w:ascii="Times New Roman" w:eastAsia="Times New Roman" w:hAnsi="Times New Roman" w:cs="Times New Roman"/>
          <w:sz w:val="24"/>
          <w:szCs w:val="24"/>
          <w:lang w:eastAsia="ru-RU"/>
        </w:rPr>
        <w:t>оказанных</w:t>
      </w:r>
      <w:r w:rsidRPr="001442FC">
        <w:rPr>
          <w:rFonts w:ascii="Times New Roman" w:eastAsia="Times New Roman" w:hAnsi="Times New Roman" w:cs="Times New Roman"/>
          <w:sz w:val="24"/>
          <w:szCs w:val="24"/>
          <w:lang w:eastAsia="ru-RU"/>
        </w:rPr>
        <w:t xml:space="preserve"> </w:t>
      </w:r>
      <w:r w:rsidR="00E87129">
        <w:rPr>
          <w:rFonts w:ascii="Times New Roman" w:eastAsia="Times New Roman" w:hAnsi="Times New Roman" w:cs="Times New Roman"/>
          <w:sz w:val="24"/>
          <w:szCs w:val="24"/>
          <w:lang w:eastAsia="ru-RU"/>
        </w:rPr>
        <w:t>Услуг</w:t>
      </w:r>
      <w:r w:rsidRPr="001442FC">
        <w:rPr>
          <w:rFonts w:ascii="Times New Roman" w:eastAsia="Times New Roman" w:hAnsi="Times New Roman" w:cs="Times New Roman"/>
          <w:sz w:val="24"/>
          <w:szCs w:val="24"/>
          <w:lang w:eastAsia="ru-RU"/>
        </w:rPr>
        <w:t>ах, Зака</w:t>
      </w:r>
      <w:r w:rsidR="006C1D28">
        <w:rPr>
          <w:rFonts w:ascii="Times New Roman" w:eastAsia="Times New Roman" w:hAnsi="Times New Roman" w:cs="Times New Roman"/>
          <w:sz w:val="24"/>
          <w:szCs w:val="24"/>
          <w:lang w:eastAsia="ru-RU"/>
        </w:rPr>
        <w:t xml:space="preserve">зчик вправе не принимать </w:t>
      </w:r>
      <w:r w:rsidR="00BA5F1F">
        <w:rPr>
          <w:rFonts w:ascii="Times New Roman" w:eastAsia="Times New Roman" w:hAnsi="Times New Roman" w:cs="Times New Roman"/>
          <w:sz w:val="24"/>
          <w:szCs w:val="24"/>
          <w:lang w:eastAsia="ru-RU"/>
        </w:rPr>
        <w:t>оказанные</w:t>
      </w:r>
      <w:r w:rsidRPr="001442FC">
        <w:rPr>
          <w:rFonts w:ascii="Times New Roman" w:eastAsia="Times New Roman" w:hAnsi="Times New Roman" w:cs="Times New Roman"/>
          <w:sz w:val="24"/>
          <w:szCs w:val="24"/>
          <w:lang w:eastAsia="ru-RU"/>
        </w:rPr>
        <w:t xml:space="preserve"> </w:t>
      </w:r>
      <w:r w:rsidR="00E87129">
        <w:rPr>
          <w:rFonts w:ascii="Times New Roman" w:eastAsia="Times New Roman" w:hAnsi="Times New Roman" w:cs="Times New Roman"/>
          <w:sz w:val="24"/>
          <w:szCs w:val="24"/>
          <w:lang w:eastAsia="ru-RU"/>
        </w:rPr>
        <w:t>Услуги</w:t>
      </w:r>
      <w:r w:rsidRPr="001442FC">
        <w:rPr>
          <w:rFonts w:ascii="Times New Roman" w:eastAsia="Times New Roman" w:hAnsi="Times New Roman" w:cs="Times New Roman"/>
          <w:sz w:val="24"/>
          <w:szCs w:val="24"/>
          <w:lang w:eastAsia="ru-RU"/>
        </w:rPr>
        <w:t xml:space="preserve"> и направить в течение 5 (пять) рабочих дней </w:t>
      </w:r>
      <w:proofErr w:type="gramStart"/>
      <w:r w:rsidRPr="001442FC">
        <w:rPr>
          <w:rFonts w:ascii="Times New Roman" w:eastAsia="Times New Roman" w:hAnsi="Times New Roman" w:cs="Times New Roman"/>
          <w:sz w:val="24"/>
          <w:szCs w:val="24"/>
          <w:lang w:eastAsia="ru-RU"/>
        </w:rPr>
        <w:t>с даты предоставления</w:t>
      </w:r>
      <w:proofErr w:type="gramEnd"/>
      <w:r w:rsidRPr="001442FC">
        <w:rPr>
          <w:rFonts w:ascii="Times New Roman" w:eastAsia="Times New Roman" w:hAnsi="Times New Roman" w:cs="Times New Roman"/>
          <w:sz w:val="24"/>
          <w:szCs w:val="24"/>
          <w:lang w:eastAsia="ru-RU"/>
        </w:rPr>
        <w:t xml:space="preserve"> </w:t>
      </w:r>
      <w:r w:rsidR="00E87129">
        <w:rPr>
          <w:rFonts w:ascii="Times New Roman" w:eastAsia="Times New Roman" w:hAnsi="Times New Roman" w:cs="Times New Roman"/>
          <w:sz w:val="24"/>
          <w:szCs w:val="24"/>
          <w:lang w:eastAsia="ru-RU"/>
        </w:rPr>
        <w:t>Исполнителем</w:t>
      </w:r>
      <w:r w:rsidR="006C1D28">
        <w:rPr>
          <w:rFonts w:ascii="Times New Roman" w:eastAsia="Times New Roman" w:hAnsi="Times New Roman" w:cs="Times New Roman"/>
          <w:sz w:val="24"/>
          <w:szCs w:val="24"/>
          <w:lang w:eastAsia="ru-RU"/>
        </w:rPr>
        <w:t xml:space="preserve"> акта </w:t>
      </w:r>
      <w:r w:rsidR="00BA5F1F">
        <w:rPr>
          <w:rFonts w:ascii="Times New Roman" w:eastAsia="Times New Roman" w:hAnsi="Times New Roman" w:cs="Times New Roman"/>
          <w:sz w:val="24"/>
          <w:szCs w:val="24"/>
          <w:lang w:eastAsia="ru-RU"/>
        </w:rPr>
        <w:t>оказанных</w:t>
      </w:r>
      <w:r w:rsidRPr="001442FC">
        <w:rPr>
          <w:rFonts w:ascii="Times New Roman" w:eastAsia="Times New Roman" w:hAnsi="Times New Roman" w:cs="Times New Roman"/>
          <w:sz w:val="24"/>
          <w:szCs w:val="24"/>
          <w:lang w:eastAsia="ru-RU"/>
        </w:rPr>
        <w:t xml:space="preserve"> </w:t>
      </w:r>
      <w:r w:rsidR="00E87129">
        <w:rPr>
          <w:rFonts w:ascii="Times New Roman" w:eastAsia="Times New Roman" w:hAnsi="Times New Roman" w:cs="Times New Roman"/>
          <w:sz w:val="24"/>
          <w:szCs w:val="24"/>
          <w:lang w:eastAsia="ru-RU"/>
        </w:rPr>
        <w:t>Услуг</w:t>
      </w:r>
      <w:r w:rsidRPr="001442FC">
        <w:rPr>
          <w:rFonts w:ascii="Times New Roman" w:eastAsia="Times New Roman" w:hAnsi="Times New Roman" w:cs="Times New Roman"/>
          <w:sz w:val="24"/>
          <w:szCs w:val="24"/>
          <w:lang w:eastAsia="ru-RU"/>
        </w:rPr>
        <w:t xml:space="preserve"> письменное уведомление </w:t>
      </w:r>
      <w:r w:rsidR="00E87129">
        <w:rPr>
          <w:rFonts w:ascii="Times New Roman" w:eastAsia="Times New Roman" w:hAnsi="Times New Roman" w:cs="Times New Roman"/>
          <w:sz w:val="24"/>
          <w:szCs w:val="24"/>
          <w:lang w:eastAsia="ru-RU"/>
        </w:rPr>
        <w:t>Исполнителю</w:t>
      </w:r>
      <w:r w:rsidRPr="001442FC">
        <w:rPr>
          <w:rFonts w:ascii="Times New Roman" w:eastAsia="Times New Roman" w:hAnsi="Times New Roman" w:cs="Times New Roman"/>
          <w:sz w:val="24"/>
          <w:szCs w:val="24"/>
          <w:lang w:eastAsia="ru-RU"/>
        </w:rPr>
        <w:t xml:space="preserve"> об устранении обна</w:t>
      </w:r>
      <w:r w:rsidR="006C1D28">
        <w:rPr>
          <w:rFonts w:ascii="Times New Roman" w:eastAsia="Times New Roman" w:hAnsi="Times New Roman" w:cs="Times New Roman"/>
          <w:sz w:val="24"/>
          <w:szCs w:val="24"/>
          <w:lang w:eastAsia="ru-RU"/>
        </w:rPr>
        <w:t xml:space="preserve">руженных недостатков в </w:t>
      </w:r>
      <w:r w:rsidR="00BA5F1F">
        <w:rPr>
          <w:rFonts w:ascii="Times New Roman" w:eastAsia="Times New Roman" w:hAnsi="Times New Roman" w:cs="Times New Roman"/>
          <w:sz w:val="24"/>
          <w:szCs w:val="24"/>
          <w:lang w:eastAsia="ru-RU"/>
        </w:rPr>
        <w:t>оказанных</w:t>
      </w:r>
      <w:r w:rsidRPr="001442FC">
        <w:rPr>
          <w:rFonts w:ascii="Times New Roman" w:eastAsia="Times New Roman" w:hAnsi="Times New Roman" w:cs="Times New Roman"/>
          <w:sz w:val="24"/>
          <w:szCs w:val="24"/>
          <w:lang w:eastAsia="ru-RU"/>
        </w:rPr>
        <w:t xml:space="preserve"> </w:t>
      </w:r>
      <w:r w:rsidR="00E87129">
        <w:rPr>
          <w:rFonts w:ascii="Times New Roman" w:eastAsia="Times New Roman" w:hAnsi="Times New Roman" w:cs="Times New Roman"/>
          <w:sz w:val="24"/>
          <w:szCs w:val="24"/>
          <w:lang w:eastAsia="ru-RU"/>
        </w:rPr>
        <w:t>Услуг</w:t>
      </w:r>
      <w:r w:rsidRPr="001442FC">
        <w:rPr>
          <w:rFonts w:ascii="Times New Roman" w:eastAsia="Times New Roman" w:hAnsi="Times New Roman" w:cs="Times New Roman"/>
          <w:sz w:val="24"/>
          <w:szCs w:val="24"/>
          <w:lang w:eastAsia="ru-RU"/>
        </w:rPr>
        <w:t>ах.</w:t>
      </w:r>
    </w:p>
    <w:p w:rsidR="001442FC" w:rsidRPr="001442FC" w:rsidRDefault="001442FC" w:rsidP="001442FC">
      <w:pPr>
        <w:spacing w:after="0" w:line="240" w:lineRule="auto"/>
        <w:ind w:firstLine="709"/>
        <w:jc w:val="both"/>
        <w:rPr>
          <w:rFonts w:ascii="Times New Roman" w:eastAsia="Times New Roman" w:hAnsi="Times New Roman" w:cs="Times New Roman"/>
          <w:sz w:val="24"/>
          <w:szCs w:val="24"/>
          <w:lang w:eastAsia="ru-RU"/>
        </w:rPr>
      </w:pPr>
      <w:r w:rsidRPr="001442FC">
        <w:rPr>
          <w:rFonts w:ascii="Times New Roman" w:eastAsia="Times New Roman" w:hAnsi="Times New Roman" w:cs="Times New Roman"/>
          <w:sz w:val="24"/>
          <w:szCs w:val="24"/>
          <w:lang w:eastAsia="ru-RU"/>
        </w:rPr>
        <w:t xml:space="preserve">4.4. </w:t>
      </w:r>
      <w:r w:rsidR="00E87129">
        <w:rPr>
          <w:rFonts w:ascii="Times New Roman" w:eastAsia="Times New Roman" w:hAnsi="Times New Roman" w:cs="Times New Roman"/>
          <w:sz w:val="24"/>
          <w:szCs w:val="24"/>
          <w:lang w:eastAsia="ru-RU"/>
        </w:rPr>
        <w:t>Исполнитель</w:t>
      </w:r>
      <w:r w:rsidRPr="001442FC">
        <w:rPr>
          <w:rFonts w:ascii="Times New Roman" w:eastAsia="Times New Roman" w:hAnsi="Times New Roman" w:cs="Times New Roman"/>
          <w:sz w:val="24"/>
          <w:szCs w:val="24"/>
          <w:lang w:eastAsia="ru-RU"/>
        </w:rPr>
        <w:t xml:space="preserve"> в течение 5 (пять) рабочих дней </w:t>
      </w:r>
      <w:proofErr w:type="gramStart"/>
      <w:r w:rsidRPr="001442FC">
        <w:rPr>
          <w:rFonts w:ascii="Times New Roman" w:eastAsia="Times New Roman" w:hAnsi="Times New Roman" w:cs="Times New Roman"/>
          <w:sz w:val="24"/>
          <w:szCs w:val="24"/>
          <w:lang w:eastAsia="ru-RU"/>
        </w:rPr>
        <w:t>с даты получения</w:t>
      </w:r>
      <w:proofErr w:type="gramEnd"/>
      <w:r w:rsidRPr="001442FC">
        <w:rPr>
          <w:rFonts w:ascii="Times New Roman" w:eastAsia="Times New Roman" w:hAnsi="Times New Roman" w:cs="Times New Roman"/>
          <w:sz w:val="24"/>
          <w:szCs w:val="24"/>
          <w:lang w:eastAsia="ru-RU"/>
        </w:rPr>
        <w:t xml:space="preserve"> от Заказчика письменного уведомления об ус</w:t>
      </w:r>
      <w:r w:rsidR="006C1D28">
        <w:rPr>
          <w:rFonts w:ascii="Times New Roman" w:eastAsia="Times New Roman" w:hAnsi="Times New Roman" w:cs="Times New Roman"/>
          <w:sz w:val="24"/>
          <w:szCs w:val="24"/>
          <w:lang w:eastAsia="ru-RU"/>
        </w:rPr>
        <w:t xml:space="preserve">транении недостатков в </w:t>
      </w:r>
      <w:r w:rsidR="00BA5F1F">
        <w:rPr>
          <w:rFonts w:ascii="Times New Roman" w:eastAsia="Times New Roman" w:hAnsi="Times New Roman" w:cs="Times New Roman"/>
          <w:sz w:val="24"/>
          <w:szCs w:val="24"/>
          <w:lang w:eastAsia="ru-RU"/>
        </w:rPr>
        <w:t>оказанных</w:t>
      </w:r>
      <w:r w:rsidRPr="001442FC">
        <w:rPr>
          <w:rFonts w:ascii="Times New Roman" w:eastAsia="Times New Roman" w:hAnsi="Times New Roman" w:cs="Times New Roman"/>
          <w:sz w:val="24"/>
          <w:szCs w:val="24"/>
          <w:lang w:eastAsia="ru-RU"/>
        </w:rPr>
        <w:t xml:space="preserve"> </w:t>
      </w:r>
      <w:r w:rsidR="00E87129">
        <w:rPr>
          <w:rFonts w:ascii="Times New Roman" w:eastAsia="Times New Roman" w:hAnsi="Times New Roman" w:cs="Times New Roman"/>
          <w:sz w:val="24"/>
          <w:szCs w:val="24"/>
          <w:lang w:eastAsia="ru-RU"/>
        </w:rPr>
        <w:t>Услуг</w:t>
      </w:r>
      <w:r w:rsidRPr="001442FC">
        <w:rPr>
          <w:rFonts w:ascii="Times New Roman" w:eastAsia="Times New Roman" w:hAnsi="Times New Roman" w:cs="Times New Roman"/>
          <w:sz w:val="24"/>
          <w:szCs w:val="24"/>
          <w:lang w:eastAsia="ru-RU"/>
        </w:rPr>
        <w:t xml:space="preserve">ах обязуется безвозмездно устранить обнаруженные недостатки. В случае невозможности их устранения, Стороны производят перерасчет общей стоимости </w:t>
      </w:r>
      <w:r w:rsidR="00E87129">
        <w:rPr>
          <w:rFonts w:ascii="Times New Roman" w:eastAsia="Times New Roman" w:hAnsi="Times New Roman" w:cs="Times New Roman"/>
          <w:sz w:val="24"/>
          <w:szCs w:val="24"/>
          <w:lang w:eastAsia="ru-RU"/>
        </w:rPr>
        <w:t>Услуг</w:t>
      </w:r>
      <w:r w:rsidRPr="001442FC">
        <w:rPr>
          <w:rFonts w:ascii="Times New Roman" w:eastAsia="Times New Roman" w:hAnsi="Times New Roman" w:cs="Times New Roman"/>
          <w:sz w:val="24"/>
          <w:szCs w:val="24"/>
          <w:lang w:eastAsia="ru-RU"/>
        </w:rPr>
        <w:t xml:space="preserve"> по Договору в сторону уменьшения в размере</w:t>
      </w:r>
      <w:r w:rsidR="006C1D28">
        <w:rPr>
          <w:rFonts w:ascii="Times New Roman" w:eastAsia="Times New Roman" w:hAnsi="Times New Roman" w:cs="Times New Roman"/>
          <w:sz w:val="24"/>
          <w:szCs w:val="24"/>
          <w:lang w:eastAsia="ru-RU"/>
        </w:rPr>
        <w:t xml:space="preserve"> стоимости </w:t>
      </w:r>
      <w:proofErr w:type="spellStart"/>
      <w:r w:rsidR="006C1D28">
        <w:rPr>
          <w:rFonts w:ascii="Times New Roman" w:eastAsia="Times New Roman" w:hAnsi="Times New Roman" w:cs="Times New Roman"/>
          <w:sz w:val="24"/>
          <w:szCs w:val="24"/>
          <w:lang w:eastAsia="ru-RU"/>
        </w:rPr>
        <w:t>ненадлежащ</w:t>
      </w:r>
      <w:r w:rsidR="00525F4B">
        <w:rPr>
          <w:rFonts w:ascii="Times New Roman" w:eastAsia="Times New Roman" w:hAnsi="Times New Roman" w:cs="Times New Roman"/>
          <w:sz w:val="24"/>
          <w:szCs w:val="24"/>
          <w:lang w:eastAsia="ru-RU"/>
        </w:rPr>
        <w:t>е</w:t>
      </w:r>
      <w:proofErr w:type="spellEnd"/>
      <w:r w:rsidR="006C1D28">
        <w:rPr>
          <w:rFonts w:ascii="Times New Roman" w:eastAsia="Times New Roman" w:hAnsi="Times New Roman" w:cs="Times New Roman"/>
          <w:sz w:val="24"/>
          <w:szCs w:val="24"/>
          <w:lang w:eastAsia="ru-RU"/>
        </w:rPr>
        <w:t xml:space="preserve"> </w:t>
      </w:r>
      <w:r w:rsidR="00BA5F1F">
        <w:rPr>
          <w:rFonts w:ascii="Times New Roman" w:eastAsia="Times New Roman" w:hAnsi="Times New Roman" w:cs="Times New Roman"/>
          <w:sz w:val="24"/>
          <w:szCs w:val="24"/>
          <w:lang w:eastAsia="ru-RU"/>
        </w:rPr>
        <w:t>оказанных</w:t>
      </w:r>
      <w:r w:rsidRPr="001442FC">
        <w:rPr>
          <w:rFonts w:ascii="Times New Roman" w:eastAsia="Times New Roman" w:hAnsi="Times New Roman" w:cs="Times New Roman"/>
          <w:sz w:val="24"/>
          <w:szCs w:val="24"/>
          <w:lang w:eastAsia="ru-RU"/>
        </w:rPr>
        <w:t xml:space="preserve"> </w:t>
      </w:r>
      <w:r w:rsidR="00E87129">
        <w:rPr>
          <w:rFonts w:ascii="Times New Roman" w:eastAsia="Times New Roman" w:hAnsi="Times New Roman" w:cs="Times New Roman"/>
          <w:sz w:val="24"/>
          <w:szCs w:val="24"/>
          <w:lang w:eastAsia="ru-RU"/>
        </w:rPr>
        <w:t>Услуг</w:t>
      </w:r>
      <w:r w:rsidR="006C1D28">
        <w:rPr>
          <w:rFonts w:ascii="Times New Roman" w:eastAsia="Times New Roman" w:hAnsi="Times New Roman" w:cs="Times New Roman"/>
          <w:sz w:val="24"/>
          <w:szCs w:val="24"/>
          <w:lang w:eastAsia="ru-RU"/>
        </w:rPr>
        <w:t>.</w:t>
      </w:r>
    </w:p>
    <w:p w:rsidR="001442FC" w:rsidRPr="001442FC" w:rsidRDefault="001442FC" w:rsidP="001442FC">
      <w:pPr>
        <w:spacing w:after="0" w:line="240" w:lineRule="auto"/>
        <w:ind w:firstLine="709"/>
        <w:jc w:val="center"/>
        <w:rPr>
          <w:rFonts w:ascii="Times New Roman" w:eastAsia="Times New Roman" w:hAnsi="Times New Roman" w:cs="Times New Roman"/>
          <w:sz w:val="24"/>
          <w:szCs w:val="24"/>
          <w:lang w:eastAsia="ru-RU"/>
        </w:rPr>
      </w:pPr>
    </w:p>
    <w:p w:rsidR="001442FC" w:rsidRPr="001442FC" w:rsidRDefault="001442FC" w:rsidP="001442FC">
      <w:pPr>
        <w:widowControl w:val="0"/>
        <w:numPr>
          <w:ilvl w:val="0"/>
          <w:numId w:val="2"/>
        </w:numPr>
        <w:shd w:val="clear" w:color="auto" w:fill="FFFFFF"/>
        <w:tabs>
          <w:tab w:val="left" w:pos="0"/>
        </w:tabs>
        <w:autoSpaceDE w:val="0"/>
        <w:autoSpaceDN w:val="0"/>
        <w:adjustRightInd w:val="0"/>
        <w:spacing w:after="0" w:line="240" w:lineRule="auto"/>
        <w:contextualSpacing/>
        <w:jc w:val="center"/>
        <w:rPr>
          <w:rFonts w:ascii="Times New Roman" w:eastAsia="MS Mincho" w:hAnsi="Times New Roman" w:cs="Times New Roman"/>
          <w:b/>
          <w:bCs/>
          <w:iCs/>
          <w:spacing w:val="-1"/>
          <w:sz w:val="24"/>
          <w:szCs w:val="24"/>
          <w:lang w:eastAsia="ja-JP"/>
        </w:rPr>
      </w:pPr>
      <w:r w:rsidRPr="001442FC">
        <w:rPr>
          <w:rFonts w:ascii="Times New Roman" w:eastAsia="MS Mincho" w:hAnsi="Times New Roman" w:cs="Times New Roman"/>
          <w:b/>
          <w:bCs/>
          <w:iCs/>
          <w:spacing w:val="-1"/>
          <w:sz w:val="24"/>
          <w:szCs w:val="24"/>
          <w:lang w:eastAsia="ja-JP"/>
        </w:rPr>
        <w:t>Конфиденциальность и разглашение информации</w:t>
      </w:r>
    </w:p>
    <w:p w:rsidR="001442FC" w:rsidRPr="001442FC" w:rsidRDefault="001442FC" w:rsidP="001442FC">
      <w:pPr>
        <w:widowControl w:val="0"/>
        <w:shd w:val="clear" w:color="auto" w:fill="FFFFFF"/>
        <w:tabs>
          <w:tab w:val="left" w:pos="0"/>
        </w:tabs>
        <w:autoSpaceDE w:val="0"/>
        <w:autoSpaceDN w:val="0"/>
        <w:adjustRightInd w:val="0"/>
        <w:spacing w:after="0" w:line="240" w:lineRule="auto"/>
        <w:ind w:left="1069"/>
        <w:contextualSpacing/>
        <w:rPr>
          <w:rFonts w:ascii="Times New Roman" w:eastAsia="MS Mincho" w:hAnsi="Times New Roman" w:cs="Times New Roman"/>
          <w:b/>
          <w:bCs/>
          <w:iCs/>
          <w:spacing w:val="-1"/>
          <w:sz w:val="24"/>
          <w:szCs w:val="24"/>
          <w:lang w:eastAsia="ja-JP"/>
        </w:rPr>
      </w:pPr>
    </w:p>
    <w:p w:rsidR="001442FC" w:rsidRPr="001442FC" w:rsidRDefault="001442FC" w:rsidP="001442FC">
      <w:pPr>
        <w:autoSpaceDE w:val="0"/>
        <w:autoSpaceDN w:val="0"/>
        <w:adjustRightInd w:val="0"/>
        <w:spacing w:after="0" w:line="240" w:lineRule="auto"/>
        <w:ind w:firstLine="709"/>
        <w:jc w:val="both"/>
        <w:rPr>
          <w:rFonts w:ascii="Times New Roman" w:eastAsia="MS Mincho" w:hAnsi="Times New Roman" w:cs="Times New Roman"/>
          <w:sz w:val="24"/>
          <w:szCs w:val="24"/>
          <w:lang w:eastAsia="ja-JP"/>
        </w:rPr>
      </w:pPr>
      <w:r w:rsidRPr="001442FC">
        <w:rPr>
          <w:rFonts w:ascii="Times New Roman" w:eastAsia="MS Mincho" w:hAnsi="Times New Roman" w:cs="Times New Roman"/>
          <w:sz w:val="24"/>
          <w:szCs w:val="24"/>
          <w:lang w:eastAsia="ja-JP"/>
        </w:rPr>
        <w:t xml:space="preserve">5.1. Конфиденциальной информацией является вся документация и любая информация, передаваемая Сторонами друг другу по Договору, включая </w:t>
      </w:r>
      <w:r w:rsidRPr="001442FC">
        <w:rPr>
          <w:rFonts w:ascii="Times New Roman" w:eastAsia="MS Mincho" w:hAnsi="Times New Roman" w:cs="Times New Roman"/>
          <w:iCs/>
          <w:sz w:val="24"/>
          <w:szCs w:val="24"/>
          <w:lang w:eastAsia="ja-JP"/>
        </w:rPr>
        <w:t>коммерческую, контрактную, финансовую и другую информацию</w:t>
      </w:r>
      <w:r w:rsidRPr="001442FC">
        <w:rPr>
          <w:rFonts w:ascii="Times New Roman" w:eastAsia="MS Mincho" w:hAnsi="Times New Roman" w:cs="Times New Roman"/>
          <w:sz w:val="24"/>
          <w:szCs w:val="24"/>
          <w:lang w:eastAsia="ja-JP"/>
        </w:rPr>
        <w:t>.</w:t>
      </w:r>
    </w:p>
    <w:p w:rsidR="001442FC" w:rsidRPr="001442FC" w:rsidRDefault="001442FC" w:rsidP="001442FC">
      <w:pPr>
        <w:spacing w:after="0" w:line="240" w:lineRule="auto"/>
        <w:ind w:firstLine="709"/>
        <w:jc w:val="both"/>
        <w:rPr>
          <w:rFonts w:ascii="Times New Roman" w:eastAsia="MS Mincho" w:hAnsi="Times New Roman" w:cs="Times New Roman"/>
          <w:sz w:val="24"/>
          <w:szCs w:val="24"/>
          <w:lang w:eastAsia="ja-JP"/>
        </w:rPr>
      </w:pPr>
      <w:r w:rsidRPr="001442FC">
        <w:rPr>
          <w:rFonts w:ascii="Times New Roman" w:eastAsia="MS Mincho" w:hAnsi="Times New Roman" w:cs="Times New Roman"/>
          <w:sz w:val="24"/>
          <w:szCs w:val="24"/>
          <w:lang w:eastAsia="ja-JP"/>
        </w:rPr>
        <w:t>Если иное явным образом не оговорено Договором, ни одна из Сторон не должна разглашать Конфиденциальную информацию по Договору третьим лицам без предварительного письменного согласия другой Стороны. Исключением является разглашение Конфиденциальной информации по Договору Сторонами Договора:</w:t>
      </w:r>
    </w:p>
    <w:p w:rsidR="001442FC" w:rsidRPr="001442FC" w:rsidRDefault="001442FC" w:rsidP="001442FC">
      <w:pPr>
        <w:spacing w:after="0" w:line="240" w:lineRule="auto"/>
        <w:ind w:firstLine="709"/>
        <w:jc w:val="both"/>
        <w:rPr>
          <w:rFonts w:ascii="Times New Roman" w:eastAsia="MS Mincho" w:hAnsi="Times New Roman" w:cs="Times New Roman"/>
          <w:sz w:val="24"/>
          <w:szCs w:val="24"/>
          <w:lang w:eastAsia="ja-JP"/>
        </w:rPr>
      </w:pPr>
      <w:r w:rsidRPr="001442FC">
        <w:rPr>
          <w:rFonts w:ascii="Times New Roman" w:eastAsia="MS Mincho" w:hAnsi="Times New Roman" w:cs="Times New Roman"/>
          <w:sz w:val="24"/>
          <w:szCs w:val="24"/>
          <w:lang w:eastAsia="ja-JP"/>
        </w:rPr>
        <w:t>5.1.1. Своим связанным сторонам, служащим и другим третьим ли</w:t>
      </w:r>
      <w:r w:rsidR="00F515E4">
        <w:rPr>
          <w:rFonts w:ascii="Times New Roman" w:eastAsia="MS Mincho" w:hAnsi="Times New Roman" w:cs="Times New Roman"/>
          <w:sz w:val="24"/>
          <w:szCs w:val="24"/>
          <w:lang w:eastAsia="ja-JP"/>
        </w:rPr>
        <w:t xml:space="preserve">цам, занятым </w:t>
      </w:r>
      <w:r w:rsidR="00BA5F1F">
        <w:rPr>
          <w:rFonts w:ascii="Times New Roman" w:eastAsia="MS Mincho" w:hAnsi="Times New Roman" w:cs="Times New Roman"/>
          <w:sz w:val="24"/>
          <w:szCs w:val="24"/>
          <w:lang w:eastAsia="ja-JP"/>
        </w:rPr>
        <w:t>оказанием</w:t>
      </w:r>
      <w:r w:rsidRPr="001442FC">
        <w:rPr>
          <w:rFonts w:ascii="Times New Roman" w:eastAsia="MS Mincho" w:hAnsi="Times New Roman" w:cs="Times New Roman"/>
          <w:sz w:val="24"/>
          <w:szCs w:val="24"/>
          <w:lang w:eastAsia="ja-JP"/>
        </w:rPr>
        <w:t xml:space="preserve"> </w:t>
      </w:r>
      <w:r w:rsidR="00E87129">
        <w:rPr>
          <w:rFonts w:ascii="Times New Roman" w:eastAsia="MS Mincho" w:hAnsi="Times New Roman" w:cs="Times New Roman"/>
          <w:sz w:val="24"/>
          <w:szCs w:val="24"/>
          <w:lang w:eastAsia="ja-JP"/>
        </w:rPr>
        <w:t>Услуг</w:t>
      </w:r>
      <w:r w:rsidRPr="001442FC">
        <w:rPr>
          <w:rFonts w:ascii="Times New Roman" w:eastAsia="MS Mincho" w:hAnsi="Times New Roman" w:cs="Times New Roman"/>
          <w:sz w:val="24"/>
          <w:szCs w:val="24"/>
          <w:lang w:eastAsia="ja-JP"/>
        </w:rPr>
        <w:t xml:space="preserve"> в рамках Договора, или для достижения целей, предусмотренных Договором.</w:t>
      </w:r>
    </w:p>
    <w:p w:rsidR="001442FC" w:rsidRPr="001442FC" w:rsidRDefault="00F515E4" w:rsidP="001442FC">
      <w:pPr>
        <w:spacing w:after="0" w:line="240" w:lineRule="auto"/>
        <w:ind w:firstLine="709"/>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При этом</w:t>
      </w:r>
      <w:r w:rsidR="001442FC" w:rsidRPr="001442FC">
        <w:rPr>
          <w:rFonts w:ascii="Times New Roman" w:eastAsia="MS Mincho" w:hAnsi="Times New Roman" w:cs="Times New Roman"/>
          <w:sz w:val="24"/>
          <w:szCs w:val="24"/>
          <w:lang w:eastAsia="ja-JP"/>
        </w:rPr>
        <w:t xml:space="preserve"> Сторона, разглашающая Конфиденциальную информацию по Договору, несёт ответственность за организацию и обеспечение подписания обязательства о неразглашении Конфиденциаль</w:t>
      </w:r>
      <w:r>
        <w:rPr>
          <w:rFonts w:ascii="Times New Roman" w:eastAsia="MS Mincho" w:hAnsi="Times New Roman" w:cs="Times New Roman"/>
          <w:sz w:val="24"/>
          <w:szCs w:val="24"/>
          <w:lang w:eastAsia="ja-JP"/>
        </w:rPr>
        <w:t xml:space="preserve">ной информации в рамках </w:t>
      </w:r>
      <w:r w:rsidR="00BA5F1F">
        <w:rPr>
          <w:rFonts w:ascii="Times New Roman" w:eastAsia="MS Mincho" w:hAnsi="Times New Roman" w:cs="Times New Roman"/>
          <w:sz w:val="24"/>
          <w:szCs w:val="24"/>
          <w:lang w:eastAsia="ja-JP"/>
        </w:rPr>
        <w:t>оказания</w:t>
      </w:r>
      <w:r w:rsidR="001442FC" w:rsidRPr="001442FC">
        <w:rPr>
          <w:rFonts w:ascii="Times New Roman" w:eastAsia="MS Mincho" w:hAnsi="Times New Roman" w:cs="Times New Roman"/>
          <w:sz w:val="24"/>
          <w:szCs w:val="24"/>
          <w:lang w:eastAsia="ja-JP"/>
        </w:rPr>
        <w:t xml:space="preserve"> </w:t>
      </w:r>
      <w:r w:rsidR="00E87129">
        <w:rPr>
          <w:rFonts w:ascii="Times New Roman" w:eastAsia="MS Mincho" w:hAnsi="Times New Roman" w:cs="Times New Roman"/>
          <w:sz w:val="24"/>
          <w:szCs w:val="24"/>
          <w:lang w:eastAsia="ja-JP"/>
        </w:rPr>
        <w:t>Услуг</w:t>
      </w:r>
      <w:r w:rsidR="001442FC" w:rsidRPr="001442FC">
        <w:rPr>
          <w:rFonts w:ascii="Times New Roman" w:eastAsia="MS Mincho" w:hAnsi="Times New Roman" w:cs="Times New Roman"/>
          <w:sz w:val="24"/>
          <w:szCs w:val="24"/>
          <w:lang w:eastAsia="ja-JP"/>
        </w:rPr>
        <w:t xml:space="preserve"> по Договору всеми лицами (получателями) Конфиденциальной информации по Договору;</w:t>
      </w:r>
    </w:p>
    <w:p w:rsidR="001442FC" w:rsidRPr="001442FC" w:rsidRDefault="001442FC" w:rsidP="001442FC">
      <w:pPr>
        <w:spacing w:after="0" w:line="240" w:lineRule="auto"/>
        <w:ind w:firstLine="709"/>
        <w:jc w:val="both"/>
        <w:rPr>
          <w:rFonts w:ascii="Times New Roman" w:eastAsia="MS Mincho" w:hAnsi="Times New Roman" w:cs="Times New Roman"/>
          <w:sz w:val="24"/>
          <w:szCs w:val="24"/>
          <w:lang w:eastAsia="ja-JP"/>
        </w:rPr>
      </w:pPr>
      <w:r w:rsidRPr="001442FC">
        <w:rPr>
          <w:rFonts w:ascii="Times New Roman" w:eastAsia="MS Mincho" w:hAnsi="Times New Roman" w:cs="Times New Roman"/>
          <w:sz w:val="24"/>
          <w:szCs w:val="24"/>
          <w:lang w:eastAsia="ja-JP"/>
        </w:rPr>
        <w:t xml:space="preserve">5.1.2. Соответствующему уполномоченному органу, имеющему законные основания требовать разглашения Конфиденциальной информации по Договору. </w:t>
      </w:r>
    </w:p>
    <w:p w:rsidR="001442FC" w:rsidRPr="001442FC" w:rsidRDefault="00F515E4" w:rsidP="001442FC">
      <w:pPr>
        <w:spacing w:after="0" w:line="240" w:lineRule="auto"/>
        <w:ind w:firstLine="709"/>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При этом</w:t>
      </w:r>
      <w:r w:rsidR="001442FC" w:rsidRPr="001442FC">
        <w:rPr>
          <w:rFonts w:ascii="Times New Roman" w:eastAsia="MS Mincho" w:hAnsi="Times New Roman" w:cs="Times New Roman"/>
          <w:sz w:val="24"/>
          <w:szCs w:val="24"/>
          <w:lang w:eastAsia="ja-JP"/>
        </w:rPr>
        <w:t xml:space="preserve"> вопрос разглашения соответствующей Конфиденциальной информации по Договору должен быть согласован между Сторонами путем направления письменного уведомления соответствующей Стороне Договора за 3 (три) рабочих дня до дня направления запрашиваемой уполномоченными органами Конфиденциальной информации по Договору с приложением документов, подтверждающих основания права требования раскрытия конкретной Конфиденциальной информации по Договору.</w:t>
      </w:r>
      <w:r w:rsidR="001442FC" w:rsidRPr="001442FC" w:rsidDel="00FB03F1">
        <w:rPr>
          <w:rFonts w:ascii="Times New Roman" w:eastAsia="MS Mincho" w:hAnsi="Times New Roman" w:cs="Times New Roman"/>
          <w:sz w:val="24"/>
          <w:szCs w:val="24"/>
          <w:lang w:eastAsia="ja-JP"/>
        </w:rPr>
        <w:t xml:space="preserve"> </w:t>
      </w:r>
    </w:p>
    <w:p w:rsidR="001442FC" w:rsidRPr="001442FC" w:rsidRDefault="001442FC" w:rsidP="001442FC">
      <w:pPr>
        <w:spacing w:after="0" w:line="240" w:lineRule="auto"/>
        <w:ind w:firstLine="709"/>
        <w:jc w:val="both"/>
        <w:rPr>
          <w:rFonts w:ascii="Times New Roman" w:eastAsia="MS Mincho" w:hAnsi="Times New Roman" w:cs="Times New Roman"/>
          <w:sz w:val="24"/>
          <w:szCs w:val="24"/>
          <w:lang w:eastAsia="ja-JP"/>
        </w:rPr>
      </w:pPr>
      <w:r w:rsidRPr="001442FC">
        <w:rPr>
          <w:rFonts w:ascii="Times New Roman" w:eastAsia="MS Mincho" w:hAnsi="Times New Roman" w:cs="Times New Roman"/>
          <w:sz w:val="24"/>
          <w:szCs w:val="24"/>
          <w:lang w:eastAsia="ja-JP"/>
        </w:rPr>
        <w:t xml:space="preserve">5.2. Положение о конфиденциальности, указанное в настоящем разделе Договора, действует бессрочно, независимо от оснований прекращения (окончания срока действия) Договора. </w:t>
      </w:r>
    </w:p>
    <w:p w:rsidR="001442FC" w:rsidRPr="001442FC" w:rsidRDefault="001442FC" w:rsidP="001442FC">
      <w:pPr>
        <w:spacing w:after="0" w:line="240" w:lineRule="auto"/>
        <w:ind w:firstLine="709"/>
        <w:jc w:val="both"/>
        <w:rPr>
          <w:rFonts w:ascii="Times New Roman" w:eastAsia="MS Mincho" w:hAnsi="Times New Roman" w:cs="Times New Roman"/>
          <w:sz w:val="24"/>
          <w:szCs w:val="24"/>
          <w:lang w:eastAsia="ja-JP"/>
        </w:rPr>
      </w:pPr>
      <w:r w:rsidRPr="001442FC">
        <w:rPr>
          <w:rFonts w:ascii="Times New Roman" w:eastAsia="MS Mincho" w:hAnsi="Times New Roman" w:cs="Times New Roman"/>
          <w:sz w:val="24"/>
          <w:szCs w:val="24"/>
          <w:lang w:eastAsia="ja-JP"/>
        </w:rPr>
        <w:t xml:space="preserve">5.3. Стороны вправе заключить отдельное Соглашение о конфиденциальности, которое будет являться неотъемлемой частью Договора. </w:t>
      </w:r>
    </w:p>
    <w:p w:rsidR="001442FC" w:rsidRPr="001442FC" w:rsidRDefault="001442FC" w:rsidP="001442FC">
      <w:pPr>
        <w:spacing w:after="0" w:line="240" w:lineRule="auto"/>
        <w:ind w:firstLine="709"/>
        <w:jc w:val="both"/>
        <w:rPr>
          <w:rFonts w:ascii="Times New Roman" w:eastAsia="MS Mincho" w:hAnsi="Times New Roman" w:cs="Times New Roman"/>
          <w:sz w:val="24"/>
          <w:szCs w:val="24"/>
          <w:lang w:eastAsia="ja-JP"/>
        </w:rPr>
      </w:pPr>
    </w:p>
    <w:p w:rsidR="001442FC" w:rsidRPr="001442FC" w:rsidRDefault="001442FC" w:rsidP="001442FC">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jc w:val="center"/>
        <w:rPr>
          <w:rFonts w:ascii="Times New Roman" w:eastAsia="MS Mincho" w:hAnsi="Times New Roman" w:cs="Times New Roman"/>
          <w:b/>
          <w:sz w:val="24"/>
          <w:szCs w:val="24"/>
          <w:lang w:eastAsia="ja-JP"/>
        </w:rPr>
      </w:pPr>
      <w:r w:rsidRPr="001442FC">
        <w:rPr>
          <w:rFonts w:ascii="Times New Roman" w:eastAsia="MS Mincho" w:hAnsi="Times New Roman" w:cs="Times New Roman"/>
          <w:b/>
          <w:sz w:val="24"/>
          <w:szCs w:val="24"/>
          <w:lang w:eastAsia="ja-JP"/>
        </w:rPr>
        <w:t>Ответственность Сторон</w:t>
      </w:r>
    </w:p>
    <w:p w:rsidR="00C47485" w:rsidRPr="00C47485" w:rsidRDefault="00C47485" w:rsidP="00C47485">
      <w:pPr>
        <w:tabs>
          <w:tab w:val="left" w:pos="540"/>
          <w:tab w:val="num" w:pos="720"/>
        </w:tabs>
        <w:spacing w:after="0" w:line="240" w:lineRule="auto"/>
        <w:ind w:firstLine="709"/>
        <w:jc w:val="both"/>
        <w:rPr>
          <w:rFonts w:ascii="Times New Roman" w:eastAsia="MS Mincho" w:hAnsi="Times New Roman" w:cs="Times New Roman"/>
          <w:color w:val="000000"/>
          <w:sz w:val="24"/>
          <w:szCs w:val="24"/>
          <w:lang w:eastAsia="ja-JP"/>
        </w:rPr>
      </w:pPr>
      <w:r w:rsidRPr="00C47485">
        <w:rPr>
          <w:rFonts w:ascii="Times New Roman" w:eastAsia="MS Mincho" w:hAnsi="Times New Roman" w:cs="Times New Roman"/>
          <w:color w:val="000000"/>
          <w:sz w:val="24"/>
          <w:szCs w:val="24"/>
          <w:lang w:eastAsia="ja-JP"/>
        </w:rPr>
        <w:t>6.1.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Республики Казахстан.</w:t>
      </w:r>
    </w:p>
    <w:p w:rsidR="00C47485" w:rsidRPr="00C47485" w:rsidRDefault="00C47485" w:rsidP="00C47485">
      <w:pPr>
        <w:tabs>
          <w:tab w:val="left" w:pos="540"/>
          <w:tab w:val="num" w:pos="720"/>
        </w:tabs>
        <w:spacing w:after="0" w:line="240" w:lineRule="auto"/>
        <w:ind w:firstLine="709"/>
        <w:jc w:val="both"/>
        <w:rPr>
          <w:rFonts w:ascii="Times New Roman" w:eastAsia="MS Mincho" w:hAnsi="Times New Roman" w:cs="Times New Roman"/>
          <w:color w:val="000000"/>
          <w:sz w:val="24"/>
          <w:szCs w:val="24"/>
          <w:lang w:eastAsia="ja-JP"/>
        </w:rPr>
      </w:pPr>
      <w:r w:rsidRPr="00C47485">
        <w:rPr>
          <w:rFonts w:ascii="Times New Roman" w:eastAsia="MS Mincho" w:hAnsi="Times New Roman" w:cs="Times New Roman"/>
          <w:color w:val="000000"/>
          <w:sz w:val="24"/>
          <w:szCs w:val="24"/>
          <w:lang w:eastAsia="ja-JP"/>
        </w:rPr>
        <w:lastRenderedPageBreak/>
        <w:t xml:space="preserve">6.2. </w:t>
      </w:r>
      <w:proofErr w:type="gramStart"/>
      <w:r w:rsidRPr="00C47485">
        <w:rPr>
          <w:rFonts w:ascii="Times New Roman" w:eastAsia="MS Mincho" w:hAnsi="Times New Roman" w:cs="Times New Roman"/>
          <w:color w:val="000000"/>
          <w:sz w:val="24"/>
          <w:szCs w:val="24"/>
          <w:lang w:eastAsia="ja-JP"/>
        </w:rPr>
        <w:t>В случае некачественного оказания Услуг или несоблюдения Исполнителем установленных Договором (заявкой) сроков, Заказчик высчитывает из стоимости, подлежащей к оплате за оказанные Услуги,  штраф в размере 10% от общей стоимости Услуг, указанной в пункте 3.1 Договора, а также пеню в размере 0,1% от общей стоимости Услуг по соответствующему Акту оказанных Услуг за каждый день просрочки, но не более 5% от стоимости</w:t>
      </w:r>
      <w:proofErr w:type="gramEnd"/>
      <w:r w:rsidRPr="00C47485">
        <w:rPr>
          <w:rFonts w:ascii="Times New Roman" w:eastAsia="MS Mincho" w:hAnsi="Times New Roman" w:cs="Times New Roman"/>
          <w:color w:val="000000"/>
          <w:sz w:val="24"/>
          <w:szCs w:val="24"/>
          <w:lang w:eastAsia="ja-JP"/>
        </w:rPr>
        <w:t xml:space="preserve"> Услуг соответствующего  Акта.</w:t>
      </w:r>
    </w:p>
    <w:p w:rsidR="00C47485" w:rsidRPr="00C47485" w:rsidRDefault="00C47485" w:rsidP="00C47485">
      <w:pPr>
        <w:tabs>
          <w:tab w:val="left" w:pos="540"/>
          <w:tab w:val="num" w:pos="720"/>
        </w:tabs>
        <w:spacing w:after="0" w:line="240" w:lineRule="auto"/>
        <w:ind w:firstLine="709"/>
        <w:jc w:val="both"/>
        <w:rPr>
          <w:rFonts w:ascii="Times New Roman" w:eastAsia="MS Mincho" w:hAnsi="Times New Roman" w:cs="Times New Roman"/>
          <w:color w:val="000000"/>
          <w:sz w:val="24"/>
          <w:szCs w:val="24"/>
          <w:lang w:eastAsia="ja-JP"/>
        </w:rPr>
      </w:pPr>
      <w:r w:rsidRPr="00C47485">
        <w:rPr>
          <w:rFonts w:ascii="Times New Roman" w:eastAsia="MS Mincho" w:hAnsi="Times New Roman" w:cs="Times New Roman"/>
          <w:color w:val="000000"/>
          <w:sz w:val="24"/>
          <w:szCs w:val="24"/>
          <w:lang w:eastAsia="ja-JP"/>
        </w:rPr>
        <w:t xml:space="preserve">6.3.  В случае несвоевременного устранения Исполнителем недостатков, выявленных в процессе оказания Услуг и подлежащих устранению в указанный период, отраженных в соответствующих Актах оказанных Услуг, Исполнитель выплачивает пеню в размере 0,1% от стоимости Услуг по соответствующему Акту оказанных Услуг за каждый день просрочки, но не более 5% от   стоимости Услуг соответствующего  Акта.  </w:t>
      </w:r>
    </w:p>
    <w:p w:rsidR="00C47485" w:rsidRPr="00C47485" w:rsidRDefault="00C47485" w:rsidP="00C47485">
      <w:pPr>
        <w:tabs>
          <w:tab w:val="left" w:pos="540"/>
          <w:tab w:val="num" w:pos="720"/>
        </w:tabs>
        <w:spacing w:after="0" w:line="240" w:lineRule="auto"/>
        <w:ind w:firstLine="709"/>
        <w:jc w:val="both"/>
        <w:rPr>
          <w:rFonts w:ascii="Times New Roman" w:eastAsia="MS Mincho" w:hAnsi="Times New Roman" w:cs="Times New Roman"/>
          <w:color w:val="000000"/>
          <w:sz w:val="24"/>
          <w:szCs w:val="24"/>
          <w:lang w:eastAsia="ja-JP"/>
        </w:rPr>
      </w:pPr>
      <w:r w:rsidRPr="00C47485">
        <w:rPr>
          <w:rFonts w:ascii="Times New Roman" w:eastAsia="MS Mincho" w:hAnsi="Times New Roman" w:cs="Times New Roman"/>
          <w:color w:val="000000"/>
          <w:sz w:val="24"/>
          <w:szCs w:val="24"/>
          <w:lang w:eastAsia="ja-JP"/>
        </w:rPr>
        <w:t>6.4. В случае нарушения сроков приемки оказанных Услуг Заказчик выплачивает пеню в размере 0,1% от стоимости Услуг по соответствующему Акту оказанных Услуг за каждый день просрочки, но н</w:t>
      </w:r>
      <w:r w:rsidR="009A40D2">
        <w:rPr>
          <w:rFonts w:ascii="Times New Roman" w:eastAsia="MS Mincho" w:hAnsi="Times New Roman" w:cs="Times New Roman"/>
          <w:color w:val="000000"/>
          <w:sz w:val="24"/>
          <w:szCs w:val="24"/>
          <w:lang w:eastAsia="ja-JP"/>
        </w:rPr>
        <w:t xml:space="preserve">е более </w:t>
      </w:r>
      <w:r w:rsidR="00F242F7">
        <w:rPr>
          <w:rFonts w:ascii="Times New Roman" w:eastAsia="MS Mincho" w:hAnsi="Times New Roman" w:cs="Times New Roman"/>
          <w:color w:val="000000"/>
          <w:sz w:val="24"/>
          <w:szCs w:val="24"/>
          <w:lang w:eastAsia="ja-JP"/>
        </w:rPr>
        <w:t>5</w:t>
      </w:r>
      <w:r w:rsidR="009A40D2">
        <w:rPr>
          <w:rFonts w:ascii="Times New Roman" w:eastAsia="MS Mincho" w:hAnsi="Times New Roman" w:cs="Times New Roman"/>
          <w:color w:val="000000"/>
          <w:sz w:val="24"/>
          <w:szCs w:val="24"/>
          <w:lang w:eastAsia="ja-JP"/>
        </w:rPr>
        <w:t xml:space="preserve"> </w:t>
      </w:r>
      <w:r w:rsidRPr="00C47485">
        <w:rPr>
          <w:rFonts w:ascii="Times New Roman" w:eastAsia="MS Mincho" w:hAnsi="Times New Roman" w:cs="Times New Roman"/>
          <w:color w:val="000000"/>
          <w:sz w:val="24"/>
          <w:szCs w:val="24"/>
          <w:lang w:eastAsia="ja-JP"/>
        </w:rPr>
        <w:t>% от   стоимости Услуг соответствующего  Акта.</w:t>
      </w:r>
    </w:p>
    <w:p w:rsidR="00C47485" w:rsidRDefault="00C47485" w:rsidP="00C47485">
      <w:pPr>
        <w:tabs>
          <w:tab w:val="left" w:pos="540"/>
          <w:tab w:val="num" w:pos="720"/>
        </w:tabs>
        <w:spacing w:after="0" w:line="240" w:lineRule="auto"/>
        <w:ind w:firstLine="709"/>
        <w:jc w:val="both"/>
        <w:rPr>
          <w:rFonts w:ascii="Times New Roman" w:eastAsia="MS Mincho" w:hAnsi="Times New Roman" w:cs="Times New Roman"/>
          <w:color w:val="000000"/>
          <w:sz w:val="24"/>
          <w:szCs w:val="24"/>
          <w:lang w:eastAsia="ja-JP"/>
        </w:rPr>
      </w:pPr>
      <w:r w:rsidRPr="00C47485">
        <w:rPr>
          <w:rFonts w:ascii="Times New Roman" w:eastAsia="MS Mincho" w:hAnsi="Times New Roman" w:cs="Times New Roman"/>
          <w:color w:val="000000"/>
          <w:sz w:val="24"/>
          <w:szCs w:val="24"/>
          <w:lang w:eastAsia="ja-JP"/>
        </w:rPr>
        <w:t xml:space="preserve">6.5. В случае нарушения сроков оплаты по Договору Заказчик выплачивает пеню в размере 0,1% от стоимости Услуг по соответствующему Акту оказанных Услуг за каждый день просрочки, но не более </w:t>
      </w:r>
      <w:r w:rsidR="00F242F7">
        <w:rPr>
          <w:rFonts w:ascii="Times New Roman" w:eastAsia="MS Mincho" w:hAnsi="Times New Roman" w:cs="Times New Roman"/>
          <w:color w:val="000000"/>
          <w:sz w:val="24"/>
          <w:szCs w:val="24"/>
          <w:lang w:eastAsia="ja-JP"/>
        </w:rPr>
        <w:t>5</w:t>
      </w:r>
      <w:r w:rsidR="009A40D2">
        <w:rPr>
          <w:rFonts w:ascii="Times New Roman" w:eastAsia="MS Mincho" w:hAnsi="Times New Roman" w:cs="Times New Roman"/>
          <w:color w:val="000000"/>
          <w:sz w:val="24"/>
          <w:szCs w:val="24"/>
          <w:lang w:eastAsia="ja-JP"/>
        </w:rPr>
        <w:t xml:space="preserve"> </w:t>
      </w:r>
      <w:r w:rsidRPr="00C47485">
        <w:rPr>
          <w:rFonts w:ascii="Times New Roman" w:eastAsia="MS Mincho" w:hAnsi="Times New Roman" w:cs="Times New Roman"/>
          <w:color w:val="000000"/>
          <w:sz w:val="24"/>
          <w:szCs w:val="24"/>
          <w:lang w:eastAsia="ja-JP"/>
        </w:rPr>
        <w:t>% от   стоимости Услуг соответствующего  Акта.</w:t>
      </w:r>
    </w:p>
    <w:p w:rsidR="009A40D2" w:rsidRPr="00C47485" w:rsidRDefault="009A40D2" w:rsidP="00C47485">
      <w:pPr>
        <w:tabs>
          <w:tab w:val="left" w:pos="540"/>
          <w:tab w:val="num" w:pos="720"/>
        </w:tabs>
        <w:spacing w:after="0" w:line="240" w:lineRule="auto"/>
        <w:ind w:firstLine="709"/>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6.6. Оплата штрафа, пени производится в течени</w:t>
      </w:r>
      <w:proofErr w:type="gramStart"/>
      <w:r>
        <w:rPr>
          <w:rFonts w:ascii="Times New Roman" w:eastAsia="MS Mincho" w:hAnsi="Times New Roman" w:cs="Times New Roman"/>
          <w:color w:val="000000"/>
          <w:sz w:val="24"/>
          <w:szCs w:val="24"/>
          <w:lang w:eastAsia="ja-JP"/>
        </w:rPr>
        <w:t>и</w:t>
      </w:r>
      <w:proofErr w:type="gramEnd"/>
      <w:r>
        <w:rPr>
          <w:rFonts w:ascii="Times New Roman" w:eastAsia="MS Mincho" w:hAnsi="Times New Roman" w:cs="Times New Roman"/>
          <w:color w:val="000000"/>
          <w:sz w:val="24"/>
          <w:szCs w:val="24"/>
          <w:lang w:eastAsia="ja-JP"/>
        </w:rPr>
        <w:t xml:space="preserve"> 7 (семи) календарных дней с момента получения соответствующего платежного требования, либо удерживается согласно п.2.4.5. Договора.</w:t>
      </w:r>
    </w:p>
    <w:p w:rsidR="00C47485" w:rsidRPr="00C47485" w:rsidRDefault="009A40D2" w:rsidP="00C47485">
      <w:pPr>
        <w:tabs>
          <w:tab w:val="left" w:pos="540"/>
          <w:tab w:val="num" w:pos="720"/>
        </w:tabs>
        <w:spacing w:after="0" w:line="240" w:lineRule="auto"/>
        <w:ind w:firstLine="709"/>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6.7</w:t>
      </w:r>
      <w:r w:rsidR="00C47485" w:rsidRPr="00C47485">
        <w:rPr>
          <w:rFonts w:ascii="Times New Roman" w:eastAsia="MS Mincho" w:hAnsi="Times New Roman" w:cs="Times New Roman"/>
          <w:color w:val="000000"/>
          <w:sz w:val="24"/>
          <w:szCs w:val="24"/>
          <w:lang w:eastAsia="ja-JP"/>
        </w:rPr>
        <w:t>. Оплата неустойки и штрафов не освобождает Стороны от выполнения обязательств по настоящему Договору в полном объеме.</w:t>
      </w:r>
    </w:p>
    <w:p w:rsidR="00C47485" w:rsidRPr="00C47485" w:rsidRDefault="009A40D2" w:rsidP="00C47485">
      <w:pPr>
        <w:tabs>
          <w:tab w:val="left" w:pos="540"/>
          <w:tab w:val="num" w:pos="720"/>
        </w:tabs>
        <w:spacing w:after="0" w:line="240" w:lineRule="auto"/>
        <w:ind w:firstLine="709"/>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6.8</w:t>
      </w:r>
      <w:r w:rsidR="00C47485" w:rsidRPr="00C47485">
        <w:rPr>
          <w:rFonts w:ascii="Times New Roman" w:eastAsia="MS Mincho" w:hAnsi="Times New Roman" w:cs="Times New Roman"/>
          <w:color w:val="000000"/>
          <w:sz w:val="24"/>
          <w:szCs w:val="24"/>
          <w:lang w:eastAsia="ja-JP"/>
        </w:rPr>
        <w:t>. В иных случаях, не предусмотренных настоящим Договором, за неисполнение или ненадлежащее исполнение Сторонами обязательств по настоящему Договору, Стороны несут ответственность в соответствии с законодательством Республики Казахстан.</w:t>
      </w:r>
    </w:p>
    <w:p w:rsidR="001442FC" w:rsidRPr="001442FC" w:rsidRDefault="001442FC" w:rsidP="001442FC">
      <w:pPr>
        <w:widowControl w:val="0"/>
        <w:numPr>
          <w:ilvl w:val="0"/>
          <w:numId w:val="2"/>
        </w:numPr>
        <w:shd w:val="clear" w:color="auto" w:fill="FFFFFF"/>
        <w:tabs>
          <w:tab w:val="left" w:pos="1128"/>
          <w:tab w:val="left" w:leader="underscore" w:pos="8179"/>
        </w:tabs>
        <w:autoSpaceDE w:val="0"/>
        <w:autoSpaceDN w:val="0"/>
        <w:adjustRightInd w:val="0"/>
        <w:spacing w:after="0" w:line="240" w:lineRule="auto"/>
        <w:contextualSpacing/>
        <w:jc w:val="center"/>
        <w:rPr>
          <w:rFonts w:ascii="Times New Roman" w:eastAsia="MS Mincho" w:hAnsi="Times New Roman" w:cs="Times New Roman"/>
          <w:b/>
          <w:bCs/>
          <w:color w:val="000000"/>
          <w:sz w:val="24"/>
          <w:szCs w:val="24"/>
          <w:lang w:eastAsia="ja-JP"/>
        </w:rPr>
      </w:pPr>
      <w:r w:rsidRPr="001442FC">
        <w:rPr>
          <w:rFonts w:ascii="Times New Roman" w:eastAsia="MS Mincho" w:hAnsi="Times New Roman" w:cs="Times New Roman"/>
          <w:b/>
          <w:bCs/>
          <w:color w:val="000000"/>
          <w:spacing w:val="-3"/>
          <w:sz w:val="24"/>
          <w:szCs w:val="24"/>
          <w:lang w:eastAsia="ja-JP"/>
        </w:rPr>
        <w:t>Обстоятельства непреодолимой силы</w:t>
      </w:r>
    </w:p>
    <w:p w:rsidR="001442FC" w:rsidRPr="001442FC" w:rsidRDefault="001442FC" w:rsidP="001442FC">
      <w:pPr>
        <w:widowControl w:val="0"/>
        <w:shd w:val="clear" w:color="auto" w:fill="FFFFFF"/>
        <w:tabs>
          <w:tab w:val="left" w:pos="1128"/>
          <w:tab w:val="left" w:leader="underscore" w:pos="8179"/>
        </w:tabs>
        <w:autoSpaceDE w:val="0"/>
        <w:autoSpaceDN w:val="0"/>
        <w:adjustRightInd w:val="0"/>
        <w:spacing w:after="0" w:line="240" w:lineRule="auto"/>
        <w:ind w:left="1069"/>
        <w:contextualSpacing/>
        <w:rPr>
          <w:rFonts w:ascii="Times New Roman" w:eastAsia="MS Mincho" w:hAnsi="Times New Roman" w:cs="Times New Roman"/>
          <w:b/>
          <w:bCs/>
          <w:color w:val="000000"/>
          <w:sz w:val="24"/>
          <w:szCs w:val="24"/>
          <w:lang w:eastAsia="ja-JP"/>
        </w:rPr>
      </w:pPr>
    </w:p>
    <w:p w:rsidR="001442FC" w:rsidRPr="001442FC" w:rsidRDefault="001442FC" w:rsidP="001442FC">
      <w:pPr>
        <w:tabs>
          <w:tab w:val="left" w:pos="540"/>
          <w:tab w:val="num" w:pos="720"/>
        </w:tabs>
        <w:spacing w:after="0" w:line="240" w:lineRule="auto"/>
        <w:ind w:firstLine="709"/>
        <w:jc w:val="both"/>
        <w:rPr>
          <w:rFonts w:ascii="Times New Roman" w:eastAsia="MS Mincho" w:hAnsi="Times New Roman" w:cs="Times New Roman"/>
          <w:color w:val="000000"/>
          <w:sz w:val="24"/>
          <w:szCs w:val="24"/>
          <w:lang w:eastAsia="ja-JP"/>
        </w:rPr>
      </w:pPr>
      <w:r w:rsidRPr="001442FC">
        <w:rPr>
          <w:rFonts w:ascii="Times New Roman" w:eastAsia="MS Mincho" w:hAnsi="Times New Roman" w:cs="Times New Roman"/>
          <w:color w:val="000000"/>
          <w:sz w:val="24"/>
          <w:szCs w:val="24"/>
          <w:lang w:eastAsia="ja-JP"/>
        </w:rPr>
        <w:tab/>
        <w:t xml:space="preserve">7.1. Стороны не несут ответственности за неисполнение или ненадлежащее исполнение обязательств по настоящему Договору, если такое неисполнение явилось следствием наступления обстоятельств «форс-мажора». Для целей настоящего Договора «форс-мажор» событие, неподвластное контролю со стороны </w:t>
      </w:r>
      <w:r w:rsidR="00E87129">
        <w:rPr>
          <w:rFonts w:ascii="Times New Roman" w:eastAsia="MS Mincho" w:hAnsi="Times New Roman" w:cs="Times New Roman"/>
          <w:color w:val="000000"/>
          <w:sz w:val="24"/>
          <w:szCs w:val="24"/>
          <w:lang w:eastAsia="ja-JP"/>
        </w:rPr>
        <w:t>Исполнителя</w:t>
      </w:r>
      <w:r w:rsidRPr="001442FC">
        <w:rPr>
          <w:rFonts w:ascii="Times New Roman" w:eastAsia="MS Mincho" w:hAnsi="Times New Roman" w:cs="Times New Roman"/>
          <w:color w:val="000000"/>
          <w:sz w:val="24"/>
          <w:szCs w:val="24"/>
          <w:lang w:eastAsia="ja-JP"/>
        </w:rPr>
        <w:t xml:space="preserve"> и Заказчика, не связанное с просчетом или небрежностью Сторон,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w:t>
      </w:r>
      <w:r w:rsidR="00AF7D51">
        <w:rPr>
          <w:rFonts w:ascii="Times New Roman" w:eastAsia="MS Mincho" w:hAnsi="Times New Roman" w:cs="Times New Roman"/>
          <w:color w:val="000000"/>
          <w:sz w:val="24"/>
          <w:szCs w:val="24"/>
          <w:lang w:eastAsia="ja-JP"/>
        </w:rPr>
        <w:t>,</w:t>
      </w:r>
      <w:r w:rsidR="00AF7D51" w:rsidRPr="00AF7D51">
        <w:rPr>
          <w:rFonts w:ascii="Times New Roman" w:eastAsia="MS Mincho" w:hAnsi="Times New Roman" w:cs="Times New Roman"/>
          <w:color w:val="000000"/>
          <w:sz w:val="24"/>
          <w:lang w:eastAsia="ja-JP"/>
        </w:rPr>
        <w:t xml:space="preserve"> </w:t>
      </w:r>
      <w:r w:rsidR="00AF7D51" w:rsidRPr="00846AFA">
        <w:rPr>
          <w:rFonts w:ascii="Times New Roman" w:eastAsia="MS Mincho" w:hAnsi="Times New Roman" w:cs="Times New Roman"/>
          <w:color w:val="000000"/>
          <w:sz w:val="24"/>
          <w:lang w:eastAsia="ja-JP"/>
        </w:rPr>
        <w:t>издание уполномоченным органом акта, ограничивающего либо запрещающего виды деятельности Заказчика</w:t>
      </w:r>
      <w:r w:rsidRPr="001442FC">
        <w:rPr>
          <w:rFonts w:ascii="Times New Roman" w:eastAsia="MS Mincho" w:hAnsi="Times New Roman" w:cs="Times New Roman"/>
          <w:color w:val="000000"/>
          <w:sz w:val="24"/>
          <w:szCs w:val="24"/>
          <w:lang w:eastAsia="ja-JP"/>
        </w:rPr>
        <w:t>. При этом срок исполнения обязательств по Договору может быть продлен соразмерно времени действия таких событий. В случае если форс-мажорные обстоятельства длятся более одного месяца, Стороны вправе отказаться от дальнейшего исполнения Договора. При этом Стороны должны произвести взаимные расчеты.</w:t>
      </w:r>
    </w:p>
    <w:p w:rsidR="001442FC" w:rsidRPr="001442FC" w:rsidRDefault="001442FC" w:rsidP="001442FC">
      <w:pPr>
        <w:tabs>
          <w:tab w:val="left" w:pos="540"/>
          <w:tab w:val="num" w:pos="720"/>
        </w:tabs>
        <w:spacing w:after="0" w:line="240" w:lineRule="auto"/>
        <w:ind w:firstLine="709"/>
        <w:jc w:val="both"/>
        <w:rPr>
          <w:rFonts w:ascii="Times New Roman" w:eastAsia="MS Mincho" w:hAnsi="Times New Roman" w:cs="Times New Roman"/>
          <w:sz w:val="24"/>
          <w:szCs w:val="24"/>
          <w:lang w:eastAsia="ja-JP"/>
        </w:rPr>
      </w:pPr>
      <w:r w:rsidRPr="001442FC">
        <w:rPr>
          <w:rFonts w:ascii="Times New Roman" w:eastAsia="MS Mincho" w:hAnsi="Times New Roman" w:cs="Times New Roman"/>
          <w:color w:val="000000"/>
          <w:sz w:val="24"/>
          <w:szCs w:val="24"/>
          <w:lang w:eastAsia="ja-JP"/>
        </w:rPr>
        <w:tab/>
        <w:t>7.2. Сторона, ссылающаяся на обстоятельства непреодолимой силы, обязана в течение 3 (три) календарных дней с момента наступления таких обстоятельств уведомить о них другую Сторону, и представить соответствующий документ компетентного государственного органа Республики Казахстан.</w:t>
      </w:r>
    </w:p>
    <w:p w:rsidR="001442FC" w:rsidRPr="001442FC" w:rsidRDefault="001442FC" w:rsidP="001442FC">
      <w:pPr>
        <w:tabs>
          <w:tab w:val="left" w:pos="540"/>
          <w:tab w:val="num" w:pos="720"/>
        </w:tabs>
        <w:spacing w:after="0" w:line="240" w:lineRule="auto"/>
        <w:ind w:firstLine="709"/>
        <w:jc w:val="both"/>
        <w:rPr>
          <w:rFonts w:ascii="Times New Roman" w:eastAsia="MS Mincho" w:hAnsi="Times New Roman" w:cs="Times New Roman"/>
          <w:sz w:val="24"/>
          <w:szCs w:val="24"/>
          <w:lang w:eastAsia="ja-JP"/>
        </w:rPr>
      </w:pPr>
      <w:r w:rsidRPr="001442FC">
        <w:rPr>
          <w:rFonts w:ascii="Times New Roman" w:eastAsia="MS Mincho" w:hAnsi="Times New Roman" w:cs="Times New Roman"/>
          <w:sz w:val="24"/>
          <w:szCs w:val="24"/>
          <w:lang w:eastAsia="ja-JP"/>
        </w:rPr>
        <w:tab/>
        <w:t>7.3. Срок исполнения обязательств по Договору продлевается на время действия обстоятельств непреодолимой силы.</w:t>
      </w:r>
    </w:p>
    <w:p w:rsidR="001442FC" w:rsidRPr="001442FC" w:rsidRDefault="001442FC" w:rsidP="001442FC">
      <w:pPr>
        <w:tabs>
          <w:tab w:val="left" w:pos="540"/>
          <w:tab w:val="num" w:pos="720"/>
        </w:tabs>
        <w:spacing w:after="0" w:line="240" w:lineRule="auto"/>
        <w:ind w:firstLine="709"/>
        <w:jc w:val="both"/>
        <w:rPr>
          <w:rFonts w:ascii="Times New Roman" w:eastAsia="MS Mincho" w:hAnsi="Times New Roman" w:cs="Times New Roman"/>
          <w:sz w:val="24"/>
          <w:szCs w:val="24"/>
          <w:lang w:eastAsia="ja-JP"/>
        </w:rPr>
      </w:pPr>
      <w:r w:rsidRPr="001442FC">
        <w:rPr>
          <w:rFonts w:ascii="Times New Roman" w:eastAsia="MS Mincho" w:hAnsi="Times New Roman" w:cs="Times New Roman"/>
          <w:sz w:val="24"/>
          <w:szCs w:val="24"/>
          <w:lang w:eastAsia="ja-JP"/>
        </w:rPr>
        <w:tab/>
        <w:t xml:space="preserve">7.4. Если от Заказчика не поступает иных письменных инструкций, </w:t>
      </w:r>
      <w:r w:rsidR="00E87129">
        <w:rPr>
          <w:rFonts w:ascii="Times New Roman" w:eastAsia="MS Mincho" w:hAnsi="Times New Roman" w:cs="Times New Roman"/>
          <w:sz w:val="24"/>
          <w:szCs w:val="24"/>
          <w:lang w:eastAsia="ja-JP"/>
        </w:rPr>
        <w:t>Исполнитель</w:t>
      </w:r>
      <w:r w:rsidRPr="001442FC">
        <w:rPr>
          <w:rFonts w:ascii="Times New Roman" w:eastAsia="MS Mincho" w:hAnsi="Times New Roman" w:cs="Times New Roman"/>
          <w:sz w:val="24"/>
          <w:szCs w:val="24"/>
          <w:lang w:eastAsia="ja-JP"/>
        </w:rPr>
        <w:t xml:space="preserve"> продолжает исполнять свои обязательства по Договору насколько это целесообразно, и ведет поиск альтернативных способов исполнения Договора, не зависящих от форс-мажорных обстоятельств.</w:t>
      </w:r>
    </w:p>
    <w:p w:rsidR="001442FC" w:rsidRPr="001442FC" w:rsidRDefault="001442FC" w:rsidP="001442FC">
      <w:pPr>
        <w:tabs>
          <w:tab w:val="left" w:pos="540"/>
          <w:tab w:val="num" w:pos="720"/>
        </w:tabs>
        <w:spacing w:after="0" w:line="240" w:lineRule="auto"/>
        <w:ind w:firstLine="709"/>
        <w:jc w:val="both"/>
        <w:rPr>
          <w:rFonts w:ascii="Times New Roman" w:eastAsia="MS Mincho" w:hAnsi="Times New Roman" w:cs="Times New Roman"/>
          <w:sz w:val="24"/>
          <w:szCs w:val="24"/>
          <w:lang w:eastAsia="ja-JP"/>
        </w:rPr>
      </w:pPr>
      <w:r w:rsidRPr="001442FC">
        <w:rPr>
          <w:rFonts w:ascii="Times New Roman" w:eastAsia="MS Mincho" w:hAnsi="Times New Roman" w:cs="Times New Roman"/>
          <w:color w:val="000000"/>
          <w:sz w:val="24"/>
          <w:szCs w:val="24"/>
          <w:lang w:eastAsia="ja-JP"/>
        </w:rPr>
        <w:tab/>
        <w:t>7.5. Стороны обязаны предпринять необходимые усилия для предотвращения или смягчения и скорейшей ликвидации последствий наступления обстоятельств непреодолимой силы.</w:t>
      </w:r>
      <w:r w:rsidRPr="001442FC">
        <w:rPr>
          <w:rFonts w:ascii="Times New Roman" w:eastAsia="MS Mincho" w:hAnsi="Times New Roman" w:cs="Times New Roman"/>
          <w:sz w:val="24"/>
          <w:szCs w:val="24"/>
          <w:lang w:eastAsia="ja-JP"/>
        </w:rPr>
        <w:t xml:space="preserve"> </w:t>
      </w:r>
    </w:p>
    <w:p w:rsidR="001442FC" w:rsidRPr="001442FC" w:rsidRDefault="001442FC" w:rsidP="001442FC">
      <w:pPr>
        <w:tabs>
          <w:tab w:val="left" w:pos="540"/>
          <w:tab w:val="num" w:pos="720"/>
        </w:tabs>
        <w:spacing w:after="0" w:line="240" w:lineRule="auto"/>
        <w:ind w:firstLine="709"/>
        <w:jc w:val="both"/>
        <w:rPr>
          <w:rFonts w:ascii="Times New Roman" w:eastAsia="MS Mincho" w:hAnsi="Times New Roman" w:cs="Times New Roman"/>
          <w:sz w:val="24"/>
          <w:szCs w:val="24"/>
          <w:lang w:eastAsia="ja-JP"/>
        </w:rPr>
      </w:pPr>
      <w:r w:rsidRPr="001442FC">
        <w:rPr>
          <w:rFonts w:ascii="Times New Roman" w:eastAsia="MS Mincho" w:hAnsi="Times New Roman" w:cs="Times New Roman"/>
          <w:sz w:val="24"/>
          <w:szCs w:val="24"/>
          <w:lang w:eastAsia="ja-JP"/>
        </w:rPr>
        <w:tab/>
        <w:t xml:space="preserve">7.6. Если обстоятельства непреодолимой силы действуют в течение 3 (три) последовательных месяцев, Стороны совместным решением определяют дальнейшие действия, приостанавливают или прекращают действие Договора. В случае отказа обеими Сторонами от </w:t>
      </w:r>
      <w:r w:rsidRPr="001442FC">
        <w:rPr>
          <w:rFonts w:ascii="Times New Roman" w:eastAsia="MS Mincho" w:hAnsi="Times New Roman" w:cs="Times New Roman"/>
          <w:sz w:val="24"/>
          <w:szCs w:val="24"/>
          <w:lang w:eastAsia="ja-JP"/>
        </w:rPr>
        <w:lastRenderedPageBreak/>
        <w:t>дальнейшего исполнения Договора, Стороны обязуются произвести все взаиморасчеты по настоящему Договору с подписанием соответствующего соглашения о расторжении Договора и акта сверки взаиморасчетов по Договору.</w:t>
      </w:r>
    </w:p>
    <w:p w:rsidR="001442FC" w:rsidRPr="001442FC" w:rsidRDefault="001442FC" w:rsidP="001442FC">
      <w:pPr>
        <w:tabs>
          <w:tab w:val="left" w:pos="540"/>
          <w:tab w:val="num" w:pos="720"/>
        </w:tabs>
        <w:spacing w:after="0" w:line="240" w:lineRule="auto"/>
        <w:ind w:firstLine="709"/>
        <w:jc w:val="both"/>
        <w:rPr>
          <w:rFonts w:ascii="Times New Roman" w:eastAsia="MS Mincho" w:hAnsi="Times New Roman" w:cs="Times New Roman"/>
          <w:sz w:val="24"/>
          <w:szCs w:val="24"/>
          <w:lang w:eastAsia="ja-JP"/>
        </w:rPr>
      </w:pPr>
      <w:r w:rsidRPr="001442FC">
        <w:rPr>
          <w:rFonts w:ascii="Times New Roman" w:eastAsia="MS Mincho" w:hAnsi="Times New Roman" w:cs="Times New Roman"/>
          <w:sz w:val="24"/>
          <w:szCs w:val="24"/>
          <w:lang w:eastAsia="ja-JP"/>
        </w:rPr>
        <w:tab/>
        <w:t>7.7. Сторона, своевременно надлежащим образом не уведомившая другую Сторону о действии непреодолимой силы, с указанием соответствующих обстоятельств, которые повлияли на надлежащее исполнение обязательств по Договору, лишается права ссылаться на действие непреодолимой силы, как на основани</w:t>
      </w:r>
      <w:proofErr w:type="gramStart"/>
      <w:r w:rsidRPr="001442FC">
        <w:rPr>
          <w:rFonts w:ascii="Times New Roman" w:eastAsia="MS Mincho" w:hAnsi="Times New Roman" w:cs="Times New Roman"/>
          <w:sz w:val="24"/>
          <w:szCs w:val="24"/>
          <w:lang w:eastAsia="ja-JP"/>
        </w:rPr>
        <w:t>е</w:t>
      </w:r>
      <w:proofErr w:type="gramEnd"/>
      <w:r w:rsidRPr="001442FC">
        <w:rPr>
          <w:rFonts w:ascii="Times New Roman" w:eastAsia="MS Mincho" w:hAnsi="Times New Roman" w:cs="Times New Roman"/>
          <w:sz w:val="24"/>
          <w:szCs w:val="24"/>
          <w:lang w:eastAsia="ja-JP"/>
        </w:rPr>
        <w:t xml:space="preserve"> для освобождения от ответственности за нарушение обязательств.</w:t>
      </w:r>
    </w:p>
    <w:p w:rsidR="001442FC" w:rsidRPr="001442FC" w:rsidRDefault="001442FC" w:rsidP="001442FC">
      <w:pPr>
        <w:tabs>
          <w:tab w:val="left" w:pos="540"/>
          <w:tab w:val="num" w:pos="720"/>
        </w:tabs>
        <w:spacing w:after="0" w:line="240" w:lineRule="auto"/>
        <w:ind w:firstLine="709"/>
        <w:jc w:val="both"/>
        <w:rPr>
          <w:rFonts w:ascii="Times New Roman" w:eastAsia="MS Mincho" w:hAnsi="Times New Roman" w:cs="Times New Roman"/>
          <w:sz w:val="24"/>
          <w:szCs w:val="24"/>
          <w:lang w:eastAsia="ja-JP"/>
        </w:rPr>
      </w:pPr>
    </w:p>
    <w:p w:rsidR="001442FC" w:rsidRPr="001442FC" w:rsidRDefault="001442FC" w:rsidP="001442FC">
      <w:pPr>
        <w:widowControl w:val="0"/>
        <w:numPr>
          <w:ilvl w:val="0"/>
          <w:numId w:val="2"/>
        </w:numPr>
        <w:tabs>
          <w:tab w:val="num" w:pos="0"/>
          <w:tab w:val="left" w:pos="720"/>
          <w:tab w:val="left" w:pos="1080"/>
        </w:tabs>
        <w:autoSpaceDE w:val="0"/>
        <w:autoSpaceDN w:val="0"/>
        <w:adjustRightInd w:val="0"/>
        <w:spacing w:after="0" w:line="240" w:lineRule="auto"/>
        <w:ind w:left="1789"/>
        <w:contextualSpacing/>
        <w:jc w:val="center"/>
        <w:rPr>
          <w:rFonts w:ascii="Times New Roman" w:eastAsia="MS Mincho" w:hAnsi="Times New Roman" w:cs="Times New Roman"/>
          <w:b/>
          <w:color w:val="000000"/>
          <w:sz w:val="24"/>
          <w:szCs w:val="24"/>
          <w:lang w:eastAsia="ja-JP"/>
        </w:rPr>
      </w:pPr>
      <w:r w:rsidRPr="001442FC">
        <w:rPr>
          <w:rFonts w:ascii="Times New Roman" w:eastAsia="MS Mincho" w:hAnsi="Times New Roman" w:cs="Times New Roman"/>
          <w:b/>
          <w:color w:val="000000"/>
          <w:sz w:val="24"/>
          <w:szCs w:val="24"/>
          <w:lang w:eastAsia="ja-JP"/>
        </w:rPr>
        <w:t>Применимое право и порядок рассмотрения споров</w:t>
      </w:r>
    </w:p>
    <w:p w:rsidR="001442FC" w:rsidRPr="001442FC" w:rsidRDefault="001442FC" w:rsidP="001442FC">
      <w:pPr>
        <w:widowControl w:val="0"/>
        <w:tabs>
          <w:tab w:val="left" w:pos="720"/>
          <w:tab w:val="left" w:pos="1080"/>
        </w:tabs>
        <w:autoSpaceDE w:val="0"/>
        <w:autoSpaceDN w:val="0"/>
        <w:adjustRightInd w:val="0"/>
        <w:spacing w:after="0" w:line="240" w:lineRule="auto"/>
        <w:ind w:left="1789"/>
        <w:contextualSpacing/>
        <w:rPr>
          <w:rFonts w:ascii="Times New Roman" w:eastAsia="MS Mincho" w:hAnsi="Times New Roman" w:cs="Times New Roman"/>
          <w:b/>
          <w:color w:val="000000"/>
          <w:sz w:val="24"/>
          <w:szCs w:val="24"/>
          <w:lang w:eastAsia="ja-JP"/>
        </w:rPr>
      </w:pPr>
    </w:p>
    <w:p w:rsidR="001442FC" w:rsidRPr="001442FC" w:rsidRDefault="001442FC" w:rsidP="001442FC">
      <w:pPr>
        <w:tabs>
          <w:tab w:val="left" w:pos="0"/>
        </w:tabs>
        <w:spacing w:after="0" w:line="240" w:lineRule="auto"/>
        <w:ind w:firstLine="709"/>
        <w:jc w:val="both"/>
        <w:rPr>
          <w:rFonts w:ascii="Times New Roman" w:eastAsia="MS Mincho" w:hAnsi="Times New Roman" w:cs="Times New Roman"/>
          <w:sz w:val="24"/>
          <w:szCs w:val="24"/>
          <w:lang w:eastAsia="ja-JP"/>
        </w:rPr>
      </w:pPr>
      <w:r w:rsidRPr="001442FC">
        <w:rPr>
          <w:rFonts w:ascii="Times New Roman" w:eastAsia="MS Mincho" w:hAnsi="Times New Roman" w:cs="Times New Roman"/>
          <w:sz w:val="24"/>
          <w:szCs w:val="24"/>
          <w:lang w:eastAsia="ja-JP"/>
        </w:rPr>
        <w:t>8.1. Действительность, толкование и исполнение Договора регулируются законодательством Республики Казахстан.</w:t>
      </w:r>
    </w:p>
    <w:p w:rsidR="001442FC" w:rsidRPr="001442FC" w:rsidRDefault="001442FC" w:rsidP="001442FC">
      <w:pPr>
        <w:tabs>
          <w:tab w:val="left" w:pos="0"/>
        </w:tabs>
        <w:spacing w:after="0" w:line="240" w:lineRule="auto"/>
        <w:ind w:firstLine="709"/>
        <w:jc w:val="both"/>
        <w:rPr>
          <w:rFonts w:ascii="Times New Roman" w:eastAsia="MS Mincho" w:hAnsi="Times New Roman" w:cs="Times New Roman"/>
          <w:color w:val="000000"/>
          <w:sz w:val="24"/>
          <w:szCs w:val="24"/>
          <w:lang w:eastAsia="ja-JP"/>
        </w:rPr>
      </w:pPr>
      <w:r w:rsidRPr="001442FC">
        <w:rPr>
          <w:rFonts w:ascii="Times New Roman" w:eastAsia="MS Mincho" w:hAnsi="Times New Roman" w:cs="Times New Roman"/>
          <w:sz w:val="24"/>
          <w:szCs w:val="24"/>
          <w:lang w:eastAsia="ja-JP"/>
        </w:rPr>
        <w:t xml:space="preserve">8.2. </w:t>
      </w:r>
      <w:r w:rsidRPr="001442FC">
        <w:rPr>
          <w:rFonts w:ascii="Times New Roman" w:eastAsia="MS Mincho" w:hAnsi="Times New Roman" w:cs="Times New Roman"/>
          <w:color w:val="000000"/>
          <w:sz w:val="24"/>
          <w:szCs w:val="24"/>
          <w:lang w:eastAsia="ja-JP"/>
        </w:rPr>
        <w:t>В случае возникновения споров по Договору, 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1442FC" w:rsidRPr="001442FC" w:rsidRDefault="001442FC" w:rsidP="001442FC">
      <w:pPr>
        <w:tabs>
          <w:tab w:val="left" w:pos="0"/>
        </w:tabs>
        <w:spacing w:after="0" w:line="240" w:lineRule="auto"/>
        <w:ind w:firstLine="709"/>
        <w:jc w:val="both"/>
        <w:rPr>
          <w:rFonts w:ascii="Times New Roman" w:eastAsia="MS Mincho" w:hAnsi="Times New Roman" w:cs="Times New Roman"/>
          <w:color w:val="000000"/>
          <w:sz w:val="24"/>
          <w:szCs w:val="24"/>
          <w:lang w:eastAsia="ja-JP"/>
        </w:rPr>
      </w:pPr>
      <w:r w:rsidRPr="001442FC">
        <w:rPr>
          <w:rFonts w:ascii="Times New Roman" w:eastAsia="MS Mincho" w:hAnsi="Times New Roman" w:cs="Times New Roman"/>
          <w:color w:val="000000"/>
          <w:sz w:val="24"/>
          <w:szCs w:val="24"/>
          <w:lang w:eastAsia="ja-JP"/>
        </w:rPr>
        <w:t xml:space="preserve">8.3. Если в течение 30 (тридцать) календарных дней после начала таких переговоров Заказчик и </w:t>
      </w:r>
      <w:r w:rsidR="00E87129">
        <w:rPr>
          <w:rFonts w:ascii="Times New Roman" w:eastAsia="MS Mincho" w:hAnsi="Times New Roman" w:cs="Times New Roman"/>
          <w:color w:val="000000"/>
          <w:sz w:val="24"/>
          <w:szCs w:val="24"/>
          <w:lang w:eastAsia="ja-JP"/>
        </w:rPr>
        <w:t>Исполнитель</w:t>
      </w:r>
      <w:r w:rsidRPr="001442FC">
        <w:rPr>
          <w:rFonts w:ascii="Times New Roman" w:eastAsia="MS Mincho" w:hAnsi="Times New Roman" w:cs="Times New Roman"/>
          <w:color w:val="000000"/>
          <w:sz w:val="24"/>
          <w:szCs w:val="24"/>
          <w:lang w:eastAsia="ja-JP"/>
        </w:rPr>
        <w:t xml:space="preserve"> не могут разрешить спор по Договору, любая из Сторон может </w:t>
      </w:r>
    </w:p>
    <w:p w:rsidR="001442FC" w:rsidRPr="001442FC" w:rsidRDefault="001442FC" w:rsidP="001442FC">
      <w:pPr>
        <w:tabs>
          <w:tab w:val="left" w:pos="0"/>
        </w:tabs>
        <w:spacing w:after="0" w:line="240" w:lineRule="auto"/>
        <w:jc w:val="both"/>
        <w:rPr>
          <w:rFonts w:ascii="Times New Roman" w:eastAsia="MS Mincho" w:hAnsi="Times New Roman" w:cs="Times New Roman"/>
          <w:color w:val="000000"/>
          <w:sz w:val="24"/>
          <w:szCs w:val="24"/>
          <w:lang w:eastAsia="ja-JP"/>
        </w:rPr>
      </w:pPr>
      <w:r w:rsidRPr="001442FC">
        <w:rPr>
          <w:rFonts w:ascii="Times New Roman" w:eastAsia="MS Mincho" w:hAnsi="Times New Roman" w:cs="Times New Roman"/>
          <w:color w:val="000000"/>
          <w:sz w:val="24"/>
          <w:szCs w:val="24"/>
          <w:lang w:eastAsia="ja-JP"/>
        </w:rPr>
        <w:t>потребовать решения этого вопроса в судах города Астаны</w:t>
      </w:r>
      <w:r w:rsidR="00AF7D51">
        <w:rPr>
          <w:rFonts w:ascii="Times New Roman" w:eastAsia="MS Mincho" w:hAnsi="Times New Roman" w:cs="Times New Roman"/>
          <w:color w:val="000000"/>
          <w:sz w:val="24"/>
          <w:szCs w:val="24"/>
          <w:lang w:eastAsia="ja-JP"/>
        </w:rPr>
        <w:t>.</w:t>
      </w:r>
    </w:p>
    <w:p w:rsidR="001442FC" w:rsidRPr="001442FC" w:rsidRDefault="001442FC" w:rsidP="001442FC">
      <w:pPr>
        <w:spacing w:after="0" w:line="240" w:lineRule="auto"/>
        <w:ind w:firstLine="709"/>
        <w:jc w:val="both"/>
        <w:rPr>
          <w:rFonts w:ascii="Times New Roman" w:eastAsia="Times New Roman" w:hAnsi="Times New Roman" w:cs="Times New Roman"/>
          <w:b/>
          <w:sz w:val="24"/>
          <w:szCs w:val="24"/>
          <w:lang w:eastAsia="ru-RU"/>
        </w:rPr>
      </w:pPr>
    </w:p>
    <w:p w:rsidR="001442FC" w:rsidRPr="001442FC" w:rsidRDefault="001442FC" w:rsidP="001442FC">
      <w:pPr>
        <w:widowControl w:val="0"/>
        <w:numPr>
          <w:ilvl w:val="0"/>
          <w:numId w:val="2"/>
        </w:numPr>
        <w:autoSpaceDE w:val="0"/>
        <w:autoSpaceDN w:val="0"/>
        <w:adjustRightInd w:val="0"/>
        <w:spacing w:after="0" w:line="240" w:lineRule="auto"/>
        <w:ind w:left="1789"/>
        <w:contextualSpacing/>
        <w:jc w:val="center"/>
        <w:rPr>
          <w:rFonts w:ascii="Times New Roman" w:eastAsia="Times New Roman" w:hAnsi="Times New Roman" w:cs="Times New Roman"/>
          <w:b/>
          <w:sz w:val="24"/>
          <w:szCs w:val="24"/>
        </w:rPr>
      </w:pPr>
      <w:r w:rsidRPr="001442FC">
        <w:rPr>
          <w:rFonts w:ascii="Times New Roman" w:eastAsia="Times New Roman" w:hAnsi="Times New Roman" w:cs="Times New Roman"/>
          <w:b/>
          <w:sz w:val="24"/>
          <w:szCs w:val="24"/>
        </w:rPr>
        <w:t>Срок действия и порядок расторжения Договора</w:t>
      </w:r>
    </w:p>
    <w:p w:rsidR="001442FC" w:rsidRPr="001442FC" w:rsidRDefault="001442FC" w:rsidP="001442FC">
      <w:pPr>
        <w:widowControl w:val="0"/>
        <w:autoSpaceDE w:val="0"/>
        <w:autoSpaceDN w:val="0"/>
        <w:adjustRightInd w:val="0"/>
        <w:spacing w:after="0" w:line="240" w:lineRule="auto"/>
        <w:ind w:left="1789"/>
        <w:contextualSpacing/>
        <w:rPr>
          <w:rFonts w:ascii="Times New Roman" w:eastAsia="Times New Roman" w:hAnsi="Times New Roman" w:cs="Times New Roman"/>
          <w:b/>
          <w:sz w:val="24"/>
          <w:szCs w:val="24"/>
        </w:rPr>
      </w:pPr>
    </w:p>
    <w:p w:rsidR="001442FC" w:rsidRPr="001442FC" w:rsidRDefault="001442FC" w:rsidP="001442FC">
      <w:pPr>
        <w:spacing w:after="0" w:line="240" w:lineRule="auto"/>
        <w:ind w:firstLine="709"/>
        <w:jc w:val="both"/>
        <w:rPr>
          <w:rFonts w:ascii="Times New Roman" w:eastAsia="Times New Roman" w:hAnsi="Times New Roman" w:cs="Times New Roman"/>
          <w:sz w:val="24"/>
          <w:szCs w:val="24"/>
          <w:lang w:eastAsia="ru-RU"/>
        </w:rPr>
      </w:pPr>
      <w:r w:rsidRPr="001442FC">
        <w:rPr>
          <w:rFonts w:ascii="Times New Roman" w:eastAsia="Times New Roman" w:hAnsi="Times New Roman" w:cs="Times New Roman"/>
          <w:sz w:val="24"/>
          <w:szCs w:val="24"/>
          <w:lang w:eastAsia="ru-RU"/>
        </w:rPr>
        <w:t xml:space="preserve">9.1. Настоящий Договор вступает в силу </w:t>
      </w:r>
      <w:proofErr w:type="gramStart"/>
      <w:r w:rsidRPr="001442FC">
        <w:rPr>
          <w:rFonts w:ascii="Times New Roman" w:eastAsia="Times New Roman" w:hAnsi="Times New Roman" w:cs="Times New Roman"/>
          <w:sz w:val="24"/>
          <w:szCs w:val="24"/>
          <w:lang w:eastAsia="ru-RU"/>
        </w:rPr>
        <w:t>с  даты подписания</w:t>
      </w:r>
      <w:proofErr w:type="gramEnd"/>
      <w:r w:rsidRPr="001442FC">
        <w:rPr>
          <w:rFonts w:ascii="Times New Roman" w:eastAsia="Times New Roman" w:hAnsi="Times New Roman" w:cs="Times New Roman"/>
          <w:sz w:val="24"/>
          <w:szCs w:val="24"/>
          <w:lang w:eastAsia="ru-RU"/>
        </w:rPr>
        <w:t xml:space="preserve"> его Сторонами и действует до </w:t>
      </w:r>
      <w:r w:rsidR="005E19FC">
        <w:rPr>
          <w:rFonts w:ascii="Times New Roman" w:eastAsia="Times New Roman" w:hAnsi="Times New Roman" w:cs="Times New Roman"/>
          <w:sz w:val="24"/>
          <w:szCs w:val="24"/>
          <w:lang w:eastAsia="ru-RU"/>
        </w:rPr>
        <w:t>31 декабря 201</w:t>
      </w:r>
      <w:r w:rsidR="001F3FEE">
        <w:rPr>
          <w:rFonts w:ascii="Times New Roman" w:eastAsia="Times New Roman" w:hAnsi="Times New Roman" w:cs="Times New Roman"/>
          <w:sz w:val="24"/>
          <w:szCs w:val="24"/>
          <w:lang w:eastAsia="ru-RU"/>
        </w:rPr>
        <w:t>6</w:t>
      </w:r>
      <w:r w:rsidR="005E19FC">
        <w:rPr>
          <w:rFonts w:ascii="Times New Roman" w:eastAsia="Times New Roman" w:hAnsi="Times New Roman" w:cs="Times New Roman"/>
          <w:sz w:val="24"/>
          <w:szCs w:val="24"/>
          <w:lang w:eastAsia="ru-RU"/>
        </w:rPr>
        <w:t xml:space="preserve"> года</w:t>
      </w:r>
      <w:r w:rsidR="00CF44D7">
        <w:rPr>
          <w:rFonts w:ascii="Times New Roman" w:eastAsia="Times New Roman" w:hAnsi="Times New Roman" w:cs="Times New Roman"/>
          <w:sz w:val="24"/>
          <w:szCs w:val="24"/>
          <w:lang w:eastAsia="ru-RU"/>
        </w:rPr>
        <w:t>, а в части взаиморасчетов – до их полного завершения.</w:t>
      </w:r>
      <w:r w:rsidR="005E19FC">
        <w:rPr>
          <w:rFonts w:ascii="Times New Roman" w:eastAsia="Times New Roman" w:hAnsi="Times New Roman" w:cs="Times New Roman"/>
          <w:sz w:val="24"/>
          <w:szCs w:val="24"/>
          <w:lang w:eastAsia="ru-RU"/>
        </w:rPr>
        <w:t xml:space="preserve"> </w:t>
      </w:r>
      <w:r w:rsidRPr="001442FC">
        <w:rPr>
          <w:rFonts w:ascii="Times New Roman" w:eastAsia="Times New Roman" w:hAnsi="Times New Roman" w:cs="Times New Roman"/>
          <w:sz w:val="24"/>
          <w:szCs w:val="24"/>
          <w:lang w:eastAsia="ru-RU"/>
        </w:rPr>
        <w:t xml:space="preserve"> </w:t>
      </w:r>
    </w:p>
    <w:p w:rsidR="001442FC" w:rsidRPr="001442FC" w:rsidRDefault="001442FC" w:rsidP="001442FC">
      <w:pPr>
        <w:autoSpaceDE w:val="0"/>
        <w:autoSpaceDN w:val="0"/>
        <w:adjustRightInd w:val="0"/>
        <w:spacing w:after="0" w:line="240" w:lineRule="auto"/>
        <w:ind w:firstLine="709"/>
        <w:jc w:val="both"/>
        <w:rPr>
          <w:rFonts w:ascii="Times New Roman" w:eastAsia="MS Mincho" w:hAnsi="Times New Roman" w:cs="Times New Roman"/>
          <w:sz w:val="24"/>
          <w:szCs w:val="24"/>
          <w:lang w:eastAsia="ja-JP"/>
        </w:rPr>
      </w:pPr>
      <w:r w:rsidRPr="001442FC">
        <w:rPr>
          <w:rFonts w:ascii="Times New Roman" w:eastAsia="MS Mincho" w:hAnsi="Times New Roman" w:cs="Times New Roman"/>
          <w:sz w:val="24"/>
          <w:szCs w:val="24"/>
          <w:lang w:eastAsia="ja-JP"/>
        </w:rPr>
        <w:t xml:space="preserve">9.2. </w:t>
      </w:r>
      <w:proofErr w:type="gramStart"/>
      <w:r w:rsidRPr="001442FC">
        <w:rPr>
          <w:rFonts w:ascii="Times New Roman" w:eastAsia="MS Mincho" w:hAnsi="Times New Roman" w:cs="Times New Roman"/>
          <w:sz w:val="24"/>
          <w:szCs w:val="24"/>
          <w:lang w:eastAsia="ja-JP"/>
        </w:rPr>
        <w:t>Договор</w:t>
      </w:r>
      <w:proofErr w:type="gramEnd"/>
      <w:r w:rsidRPr="001442FC">
        <w:rPr>
          <w:rFonts w:ascii="Times New Roman" w:eastAsia="MS Mincho" w:hAnsi="Times New Roman" w:cs="Times New Roman"/>
          <w:sz w:val="24"/>
          <w:szCs w:val="24"/>
          <w:lang w:eastAsia="ja-JP"/>
        </w:rPr>
        <w:t xml:space="preserve"> может быть расторгнут по инициативе Заказчика в любое время, при этом Заказчик направляет </w:t>
      </w:r>
      <w:r w:rsidR="00E87129">
        <w:rPr>
          <w:rFonts w:ascii="Times New Roman" w:eastAsia="MS Mincho" w:hAnsi="Times New Roman" w:cs="Times New Roman"/>
          <w:sz w:val="24"/>
          <w:szCs w:val="24"/>
          <w:lang w:eastAsia="ja-JP"/>
        </w:rPr>
        <w:t>Исполнителю</w:t>
      </w:r>
      <w:r w:rsidRPr="001442FC">
        <w:rPr>
          <w:rFonts w:ascii="Times New Roman" w:eastAsia="MS Mincho" w:hAnsi="Times New Roman" w:cs="Times New Roman"/>
          <w:sz w:val="24"/>
          <w:szCs w:val="24"/>
          <w:lang w:eastAsia="ja-JP"/>
        </w:rPr>
        <w:t xml:space="preserve"> соответствующее письменное уведомление, если последний становится банкротом или неплатежеспособным. В этом случае расторжение осуществляется немедленно, и Заказчик не </w:t>
      </w:r>
      <w:proofErr w:type="gramStart"/>
      <w:r w:rsidRPr="001442FC">
        <w:rPr>
          <w:rFonts w:ascii="Times New Roman" w:eastAsia="MS Mincho" w:hAnsi="Times New Roman" w:cs="Times New Roman"/>
          <w:sz w:val="24"/>
          <w:szCs w:val="24"/>
          <w:lang w:eastAsia="ja-JP"/>
        </w:rPr>
        <w:t>несет никакой финансовой обязанности</w:t>
      </w:r>
      <w:proofErr w:type="gramEnd"/>
      <w:r w:rsidRPr="001442FC">
        <w:rPr>
          <w:rFonts w:ascii="Times New Roman" w:eastAsia="MS Mincho" w:hAnsi="Times New Roman" w:cs="Times New Roman"/>
          <w:sz w:val="24"/>
          <w:szCs w:val="24"/>
          <w:lang w:eastAsia="ja-JP"/>
        </w:rPr>
        <w:t xml:space="preserve"> по отношению к </w:t>
      </w:r>
      <w:r w:rsidR="00E87129">
        <w:rPr>
          <w:rFonts w:ascii="Times New Roman" w:eastAsia="MS Mincho" w:hAnsi="Times New Roman" w:cs="Times New Roman"/>
          <w:sz w:val="24"/>
          <w:szCs w:val="24"/>
          <w:lang w:eastAsia="ja-JP"/>
        </w:rPr>
        <w:t>Исполнителю</w:t>
      </w:r>
      <w:r w:rsidRPr="001442FC">
        <w:rPr>
          <w:rFonts w:ascii="Times New Roman" w:eastAsia="MS Mincho" w:hAnsi="Times New Roman" w:cs="Times New Roman"/>
          <w:sz w:val="24"/>
          <w:szCs w:val="24"/>
          <w:lang w:eastAsia="ja-JP"/>
        </w:rPr>
        <w:t xml:space="preserve">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1442FC" w:rsidRPr="001442FC" w:rsidRDefault="001442FC" w:rsidP="001442FC">
      <w:pPr>
        <w:autoSpaceDE w:val="0"/>
        <w:autoSpaceDN w:val="0"/>
        <w:adjustRightInd w:val="0"/>
        <w:spacing w:after="0" w:line="240" w:lineRule="auto"/>
        <w:ind w:firstLine="709"/>
        <w:jc w:val="both"/>
        <w:rPr>
          <w:rFonts w:ascii="Times New Roman" w:eastAsia="MS Mincho" w:hAnsi="Times New Roman" w:cs="Times New Roman"/>
          <w:sz w:val="24"/>
          <w:szCs w:val="24"/>
          <w:lang w:eastAsia="ja-JP"/>
        </w:rPr>
      </w:pPr>
      <w:r w:rsidRPr="001442FC">
        <w:rPr>
          <w:rFonts w:ascii="Times New Roman" w:eastAsia="MS Mincho" w:hAnsi="Times New Roman" w:cs="Times New Roman"/>
          <w:sz w:val="24"/>
          <w:szCs w:val="24"/>
          <w:lang w:eastAsia="ja-JP"/>
        </w:rPr>
        <w:t xml:space="preserve">9.3 </w:t>
      </w:r>
      <w:proofErr w:type="gramStart"/>
      <w:r w:rsidRPr="001442FC">
        <w:rPr>
          <w:rFonts w:ascii="Times New Roman" w:eastAsia="MS Mincho" w:hAnsi="Times New Roman" w:cs="Times New Roman"/>
          <w:sz w:val="24"/>
          <w:szCs w:val="24"/>
          <w:lang w:eastAsia="ja-JP"/>
        </w:rPr>
        <w:t>Договор</w:t>
      </w:r>
      <w:proofErr w:type="gramEnd"/>
      <w:r w:rsidRPr="001442FC">
        <w:rPr>
          <w:rFonts w:ascii="Times New Roman" w:eastAsia="MS Mincho" w:hAnsi="Times New Roman" w:cs="Times New Roman"/>
          <w:sz w:val="24"/>
          <w:szCs w:val="24"/>
          <w:lang w:eastAsia="ja-JP"/>
        </w:rPr>
        <w:t xml:space="preserve"> может быть расторгнут по инициативе Заказчика в силу нецелесообразности его дальнейшего </w:t>
      </w:r>
      <w:r w:rsidR="002E5209">
        <w:rPr>
          <w:rFonts w:ascii="Times New Roman" w:eastAsia="MS Mincho" w:hAnsi="Times New Roman" w:cs="Times New Roman"/>
          <w:sz w:val="24"/>
          <w:szCs w:val="24"/>
          <w:lang w:eastAsia="ja-JP"/>
        </w:rPr>
        <w:t>оказания</w:t>
      </w:r>
      <w:r w:rsidRPr="001442FC">
        <w:rPr>
          <w:rFonts w:ascii="Times New Roman" w:eastAsia="MS Mincho" w:hAnsi="Times New Roman" w:cs="Times New Roman"/>
          <w:sz w:val="24"/>
          <w:szCs w:val="24"/>
          <w:lang w:eastAsia="ja-JP"/>
        </w:rPr>
        <w:t xml:space="preserve">, при этом Заказчик направляет </w:t>
      </w:r>
      <w:r w:rsidR="00E87129">
        <w:rPr>
          <w:rFonts w:ascii="Times New Roman" w:eastAsia="MS Mincho" w:hAnsi="Times New Roman" w:cs="Times New Roman"/>
          <w:sz w:val="24"/>
          <w:szCs w:val="24"/>
          <w:lang w:eastAsia="ja-JP"/>
        </w:rPr>
        <w:t>Исполнителю</w:t>
      </w:r>
      <w:r w:rsidRPr="001442FC">
        <w:rPr>
          <w:rFonts w:ascii="Times New Roman" w:eastAsia="MS Mincho" w:hAnsi="Times New Roman" w:cs="Times New Roman"/>
          <w:sz w:val="24"/>
          <w:szCs w:val="24"/>
          <w:lang w:eastAsia="ja-JP"/>
        </w:rPr>
        <w:t xml:space="preserve">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Когда Договор аннулируется в силу таких обстоятельств, </w:t>
      </w:r>
      <w:r w:rsidR="00E87129">
        <w:rPr>
          <w:rFonts w:ascii="Times New Roman" w:eastAsia="MS Mincho" w:hAnsi="Times New Roman" w:cs="Times New Roman"/>
          <w:sz w:val="24"/>
          <w:szCs w:val="24"/>
          <w:lang w:eastAsia="ja-JP"/>
        </w:rPr>
        <w:t>Исполнитель</w:t>
      </w:r>
      <w:r w:rsidRPr="001442FC">
        <w:rPr>
          <w:rFonts w:ascii="Times New Roman" w:eastAsia="MS Mincho" w:hAnsi="Times New Roman" w:cs="Times New Roman"/>
          <w:sz w:val="24"/>
          <w:szCs w:val="24"/>
          <w:lang w:eastAsia="ja-JP"/>
        </w:rPr>
        <w:t xml:space="preserve"> имеет право требовать оплат</w:t>
      </w:r>
      <w:r w:rsidR="00C46B95">
        <w:rPr>
          <w:rFonts w:ascii="Times New Roman" w:eastAsia="MS Mincho" w:hAnsi="Times New Roman" w:cs="Times New Roman"/>
          <w:sz w:val="24"/>
          <w:szCs w:val="24"/>
          <w:lang w:eastAsia="ja-JP"/>
        </w:rPr>
        <w:t xml:space="preserve">у только за фактически </w:t>
      </w:r>
      <w:r w:rsidR="002E5209">
        <w:rPr>
          <w:rFonts w:ascii="Times New Roman" w:eastAsia="MS Mincho" w:hAnsi="Times New Roman" w:cs="Times New Roman"/>
          <w:sz w:val="24"/>
          <w:szCs w:val="24"/>
          <w:lang w:eastAsia="ja-JP"/>
        </w:rPr>
        <w:t xml:space="preserve">оказанные </w:t>
      </w:r>
      <w:r w:rsidR="00E87129">
        <w:rPr>
          <w:rFonts w:ascii="Times New Roman" w:eastAsia="MS Mincho" w:hAnsi="Times New Roman" w:cs="Times New Roman"/>
          <w:sz w:val="24"/>
          <w:szCs w:val="24"/>
          <w:lang w:eastAsia="ja-JP"/>
        </w:rPr>
        <w:t>Услуги</w:t>
      </w:r>
      <w:r w:rsidRPr="001442FC">
        <w:rPr>
          <w:rFonts w:ascii="Times New Roman" w:eastAsia="MS Mincho" w:hAnsi="Times New Roman" w:cs="Times New Roman"/>
          <w:sz w:val="24"/>
          <w:szCs w:val="24"/>
          <w:lang w:eastAsia="ja-JP"/>
        </w:rPr>
        <w:t xml:space="preserve">. </w:t>
      </w:r>
    </w:p>
    <w:p w:rsidR="001442FC" w:rsidRPr="001442FC" w:rsidRDefault="001442FC" w:rsidP="001442FC">
      <w:pPr>
        <w:spacing w:after="0" w:line="240" w:lineRule="auto"/>
        <w:ind w:firstLine="709"/>
        <w:jc w:val="both"/>
        <w:rPr>
          <w:rFonts w:ascii="Times New Roman" w:eastAsia="Times New Roman" w:hAnsi="Times New Roman" w:cs="Times New Roman"/>
          <w:sz w:val="24"/>
          <w:szCs w:val="24"/>
          <w:lang w:eastAsia="ru-RU"/>
        </w:rPr>
      </w:pPr>
      <w:r w:rsidRPr="001442FC">
        <w:rPr>
          <w:rFonts w:ascii="Times New Roman" w:eastAsia="MS Mincho" w:hAnsi="Times New Roman" w:cs="Times New Roman"/>
          <w:sz w:val="24"/>
          <w:szCs w:val="24"/>
          <w:lang w:eastAsia="ru-RU"/>
        </w:rPr>
        <w:t xml:space="preserve">9.4. </w:t>
      </w:r>
      <w:proofErr w:type="gramStart"/>
      <w:r w:rsidRPr="001442FC">
        <w:rPr>
          <w:rFonts w:ascii="Times New Roman" w:eastAsia="MS Mincho" w:hAnsi="Times New Roman" w:cs="Times New Roman"/>
          <w:sz w:val="24"/>
          <w:szCs w:val="24"/>
          <w:lang w:eastAsia="ru-RU"/>
        </w:rPr>
        <w:t>Договор</w:t>
      </w:r>
      <w:proofErr w:type="gramEnd"/>
      <w:r w:rsidRPr="001442FC">
        <w:rPr>
          <w:rFonts w:ascii="Times New Roman" w:eastAsia="MS Mincho" w:hAnsi="Times New Roman" w:cs="Times New Roman"/>
          <w:sz w:val="24"/>
          <w:szCs w:val="24"/>
          <w:lang w:eastAsia="ru-RU"/>
        </w:rPr>
        <w:t xml:space="preserve"> может быть расторгнут по инициативе Заказчика в одностороннем порядке в случае представления </w:t>
      </w:r>
      <w:r w:rsidR="00E87129">
        <w:rPr>
          <w:rFonts w:ascii="Times New Roman" w:eastAsia="MS Mincho" w:hAnsi="Times New Roman" w:cs="Times New Roman"/>
          <w:sz w:val="24"/>
          <w:szCs w:val="24"/>
          <w:lang w:eastAsia="ru-RU"/>
        </w:rPr>
        <w:t>Исполнителем</w:t>
      </w:r>
      <w:r w:rsidRPr="001442FC">
        <w:rPr>
          <w:rFonts w:ascii="Times New Roman" w:eastAsia="MS Mincho" w:hAnsi="Times New Roman" w:cs="Times New Roman"/>
          <w:sz w:val="24"/>
          <w:szCs w:val="24"/>
          <w:lang w:eastAsia="ru-RU"/>
        </w:rPr>
        <w:t xml:space="preserve"> недостоверной информации по доле местного содержания в </w:t>
      </w:r>
      <w:r w:rsidR="00E87129">
        <w:rPr>
          <w:rFonts w:ascii="Times New Roman" w:eastAsia="MS Mincho" w:hAnsi="Times New Roman" w:cs="Times New Roman"/>
          <w:sz w:val="24"/>
          <w:szCs w:val="24"/>
          <w:lang w:eastAsia="ru-RU"/>
        </w:rPr>
        <w:t>Услуг</w:t>
      </w:r>
      <w:r w:rsidR="00C46B95">
        <w:rPr>
          <w:rFonts w:ascii="Times New Roman" w:eastAsia="MS Mincho" w:hAnsi="Times New Roman" w:cs="Times New Roman"/>
          <w:sz w:val="24"/>
          <w:szCs w:val="24"/>
          <w:lang w:eastAsia="ru-RU"/>
        </w:rPr>
        <w:t>ах. При этом</w:t>
      </w:r>
      <w:r w:rsidRPr="001442FC">
        <w:rPr>
          <w:rFonts w:ascii="Times New Roman" w:eastAsia="MS Mincho" w:hAnsi="Times New Roman" w:cs="Times New Roman"/>
          <w:sz w:val="24"/>
          <w:szCs w:val="24"/>
          <w:lang w:eastAsia="ru-RU"/>
        </w:rPr>
        <w:t xml:space="preserve"> </w:t>
      </w:r>
      <w:r w:rsidR="00E87129">
        <w:rPr>
          <w:rFonts w:ascii="Times New Roman" w:eastAsia="MS Mincho" w:hAnsi="Times New Roman" w:cs="Times New Roman"/>
          <w:sz w:val="24"/>
          <w:szCs w:val="24"/>
          <w:lang w:eastAsia="ru-RU"/>
        </w:rPr>
        <w:t>Исполнитель</w:t>
      </w:r>
      <w:r w:rsidRPr="001442FC">
        <w:rPr>
          <w:rFonts w:ascii="Times New Roman" w:eastAsia="MS Mincho" w:hAnsi="Times New Roman" w:cs="Times New Roman"/>
          <w:sz w:val="24"/>
          <w:szCs w:val="24"/>
          <w:lang w:eastAsia="ru-RU"/>
        </w:rPr>
        <w:t xml:space="preserve"> обязан возместить все убытки, причиненные Заказчику в связи с неисполнением </w:t>
      </w:r>
      <w:r w:rsidR="00E87129">
        <w:rPr>
          <w:rFonts w:ascii="Times New Roman" w:eastAsia="MS Mincho" w:hAnsi="Times New Roman" w:cs="Times New Roman"/>
          <w:sz w:val="24"/>
          <w:szCs w:val="24"/>
          <w:lang w:eastAsia="ru-RU"/>
        </w:rPr>
        <w:t>Исполнителем</w:t>
      </w:r>
      <w:r w:rsidRPr="001442FC">
        <w:rPr>
          <w:rFonts w:ascii="Times New Roman" w:eastAsia="MS Mincho" w:hAnsi="Times New Roman" w:cs="Times New Roman"/>
          <w:sz w:val="24"/>
          <w:szCs w:val="24"/>
          <w:lang w:eastAsia="ru-RU"/>
        </w:rPr>
        <w:t xml:space="preserve"> указанных обязательств.</w:t>
      </w:r>
    </w:p>
    <w:p w:rsidR="001442FC" w:rsidRPr="001442FC" w:rsidRDefault="001442FC" w:rsidP="001442FC">
      <w:pPr>
        <w:spacing w:after="0" w:line="240" w:lineRule="auto"/>
        <w:ind w:firstLine="709"/>
        <w:jc w:val="both"/>
        <w:rPr>
          <w:rFonts w:ascii="Times New Roman" w:eastAsia="Times New Roman" w:hAnsi="Times New Roman" w:cs="Times New Roman"/>
          <w:sz w:val="24"/>
          <w:szCs w:val="24"/>
          <w:lang w:eastAsia="ru-RU"/>
        </w:rPr>
      </w:pPr>
      <w:r w:rsidRPr="001442FC">
        <w:rPr>
          <w:rFonts w:ascii="Times New Roman" w:eastAsia="Times New Roman" w:hAnsi="Times New Roman" w:cs="Times New Roman"/>
          <w:sz w:val="24"/>
          <w:szCs w:val="24"/>
          <w:lang w:eastAsia="ru-RU"/>
        </w:rPr>
        <w:t xml:space="preserve">9.5. </w:t>
      </w:r>
      <w:r w:rsidR="00C46B95">
        <w:rPr>
          <w:rFonts w:ascii="Times New Roman" w:eastAsia="Times New Roman" w:hAnsi="Times New Roman" w:cs="Times New Roman"/>
          <w:sz w:val="24"/>
          <w:szCs w:val="24"/>
          <w:lang w:eastAsia="ru-RU"/>
        </w:rPr>
        <w:t xml:space="preserve">В случае нарушения срока </w:t>
      </w:r>
      <w:r w:rsidR="001F3FEE">
        <w:rPr>
          <w:rFonts w:ascii="Times New Roman" w:eastAsia="Times New Roman" w:hAnsi="Times New Roman" w:cs="Times New Roman"/>
          <w:sz w:val="24"/>
          <w:szCs w:val="24"/>
          <w:lang w:eastAsia="ru-RU"/>
        </w:rPr>
        <w:t>оказания</w:t>
      </w:r>
      <w:r w:rsidRPr="001442FC">
        <w:rPr>
          <w:rFonts w:ascii="Times New Roman" w:eastAsia="Times New Roman" w:hAnsi="Times New Roman" w:cs="Times New Roman"/>
          <w:sz w:val="24"/>
          <w:szCs w:val="24"/>
          <w:lang w:eastAsia="ru-RU"/>
        </w:rPr>
        <w:t xml:space="preserve"> </w:t>
      </w:r>
      <w:r w:rsidR="00E87129">
        <w:rPr>
          <w:rFonts w:ascii="Times New Roman" w:eastAsia="Times New Roman" w:hAnsi="Times New Roman" w:cs="Times New Roman"/>
          <w:sz w:val="24"/>
          <w:szCs w:val="24"/>
          <w:lang w:eastAsia="ru-RU"/>
        </w:rPr>
        <w:t>Исполнителем</w:t>
      </w:r>
      <w:r w:rsidRPr="001442FC">
        <w:rPr>
          <w:rFonts w:ascii="Times New Roman" w:eastAsia="Times New Roman" w:hAnsi="Times New Roman" w:cs="Times New Roman"/>
          <w:sz w:val="24"/>
          <w:szCs w:val="24"/>
          <w:lang w:eastAsia="ru-RU"/>
        </w:rPr>
        <w:t xml:space="preserve"> </w:t>
      </w:r>
      <w:r w:rsidR="00E87129">
        <w:rPr>
          <w:rFonts w:ascii="Times New Roman" w:eastAsia="Times New Roman" w:hAnsi="Times New Roman" w:cs="Times New Roman"/>
          <w:sz w:val="24"/>
          <w:szCs w:val="24"/>
          <w:lang w:eastAsia="ru-RU"/>
        </w:rPr>
        <w:t>Услуг</w:t>
      </w:r>
      <w:r w:rsidRPr="001442FC">
        <w:rPr>
          <w:rFonts w:ascii="Times New Roman" w:eastAsia="Times New Roman" w:hAnsi="Times New Roman" w:cs="Times New Roman"/>
          <w:sz w:val="24"/>
          <w:szCs w:val="24"/>
          <w:lang w:eastAsia="ru-RU"/>
        </w:rPr>
        <w:t xml:space="preserve"> более</w:t>
      </w:r>
      <w:proofErr w:type="gramStart"/>
      <w:r w:rsidRPr="001442FC">
        <w:rPr>
          <w:rFonts w:ascii="Times New Roman" w:eastAsia="Times New Roman" w:hAnsi="Times New Roman" w:cs="Times New Roman"/>
          <w:sz w:val="24"/>
          <w:szCs w:val="24"/>
          <w:lang w:eastAsia="ru-RU"/>
        </w:rPr>
        <w:t>,</w:t>
      </w:r>
      <w:proofErr w:type="gramEnd"/>
      <w:r w:rsidRPr="001442FC">
        <w:rPr>
          <w:rFonts w:ascii="Times New Roman" w:eastAsia="Times New Roman" w:hAnsi="Times New Roman" w:cs="Times New Roman"/>
          <w:sz w:val="24"/>
          <w:szCs w:val="24"/>
          <w:lang w:eastAsia="ru-RU"/>
        </w:rPr>
        <w:t xml:space="preserve"> чем на 5 (пять) календарных дней, Заказчик имеет право расторгнуть Договор в </w:t>
      </w:r>
      <w:r w:rsidR="00C46B95">
        <w:rPr>
          <w:rFonts w:ascii="Times New Roman" w:eastAsia="Times New Roman" w:hAnsi="Times New Roman" w:cs="Times New Roman"/>
          <w:sz w:val="24"/>
          <w:szCs w:val="24"/>
          <w:lang w:eastAsia="ru-RU"/>
        </w:rPr>
        <w:t>одностороннем порядке. При этом</w:t>
      </w:r>
      <w:r w:rsidRPr="001442FC">
        <w:rPr>
          <w:rFonts w:ascii="Times New Roman" w:eastAsia="Times New Roman" w:hAnsi="Times New Roman" w:cs="Times New Roman"/>
          <w:sz w:val="24"/>
          <w:szCs w:val="24"/>
          <w:lang w:eastAsia="ru-RU"/>
        </w:rPr>
        <w:t xml:space="preserve"> </w:t>
      </w:r>
      <w:r w:rsidR="00E87129">
        <w:rPr>
          <w:rFonts w:ascii="Times New Roman" w:eastAsia="Times New Roman" w:hAnsi="Times New Roman" w:cs="Times New Roman"/>
          <w:sz w:val="24"/>
          <w:szCs w:val="24"/>
          <w:lang w:eastAsia="ru-RU"/>
        </w:rPr>
        <w:t>Исполнитель</w:t>
      </w:r>
      <w:r w:rsidRPr="001442FC">
        <w:rPr>
          <w:rFonts w:ascii="Times New Roman" w:eastAsia="Times New Roman" w:hAnsi="Times New Roman" w:cs="Times New Roman"/>
          <w:sz w:val="24"/>
          <w:szCs w:val="24"/>
          <w:lang w:eastAsia="ru-RU"/>
        </w:rPr>
        <w:t xml:space="preserve"> обязан возместить все причиненные убытки Заказчику в связи с не исполнением </w:t>
      </w:r>
      <w:r w:rsidR="00E87129">
        <w:rPr>
          <w:rFonts w:ascii="Times New Roman" w:eastAsia="Times New Roman" w:hAnsi="Times New Roman" w:cs="Times New Roman"/>
          <w:sz w:val="24"/>
          <w:szCs w:val="24"/>
          <w:lang w:eastAsia="ru-RU"/>
        </w:rPr>
        <w:t>Исполнителем</w:t>
      </w:r>
      <w:r w:rsidRPr="001442FC">
        <w:rPr>
          <w:rFonts w:ascii="Times New Roman" w:eastAsia="Times New Roman" w:hAnsi="Times New Roman" w:cs="Times New Roman"/>
          <w:sz w:val="24"/>
          <w:szCs w:val="24"/>
          <w:lang w:eastAsia="ru-RU"/>
        </w:rPr>
        <w:t xml:space="preserve"> обязательств с выплатой штрафных санкций, предусмотренных Договором.</w:t>
      </w:r>
    </w:p>
    <w:p w:rsidR="001442FC" w:rsidRPr="001442FC" w:rsidRDefault="001442FC" w:rsidP="001442FC">
      <w:pPr>
        <w:spacing w:after="0" w:line="240" w:lineRule="auto"/>
        <w:ind w:firstLine="709"/>
        <w:jc w:val="both"/>
        <w:rPr>
          <w:rFonts w:ascii="Times New Roman" w:eastAsia="MS Mincho" w:hAnsi="Times New Roman" w:cs="Times New Roman"/>
          <w:sz w:val="24"/>
          <w:szCs w:val="24"/>
          <w:lang w:eastAsia="ja-JP"/>
        </w:rPr>
      </w:pPr>
    </w:p>
    <w:p w:rsidR="001442FC" w:rsidRPr="001442FC" w:rsidRDefault="001442FC" w:rsidP="001442FC">
      <w:pPr>
        <w:keepNext/>
        <w:widowControl w:val="0"/>
        <w:numPr>
          <w:ilvl w:val="0"/>
          <w:numId w:val="2"/>
        </w:numPr>
        <w:tabs>
          <w:tab w:val="left" w:pos="0"/>
        </w:tabs>
        <w:autoSpaceDE w:val="0"/>
        <w:autoSpaceDN w:val="0"/>
        <w:adjustRightInd w:val="0"/>
        <w:spacing w:after="0" w:line="240" w:lineRule="auto"/>
        <w:ind w:left="1789"/>
        <w:contextualSpacing/>
        <w:jc w:val="center"/>
        <w:outlineLvl w:val="0"/>
        <w:rPr>
          <w:rFonts w:ascii="Times New Roman" w:eastAsia="Times New Roman" w:hAnsi="Times New Roman" w:cs="Times New Roman"/>
          <w:b/>
          <w:bCs/>
          <w:sz w:val="24"/>
          <w:szCs w:val="24"/>
        </w:rPr>
      </w:pPr>
      <w:r w:rsidRPr="001442FC">
        <w:rPr>
          <w:rFonts w:ascii="Times New Roman" w:eastAsia="Times New Roman" w:hAnsi="Times New Roman" w:cs="Times New Roman"/>
          <w:b/>
          <w:bCs/>
          <w:sz w:val="24"/>
          <w:szCs w:val="24"/>
        </w:rPr>
        <w:t>Заключительные условия</w:t>
      </w:r>
    </w:p>
    <w:p w:rsidR="001442FC" w:rsidRPr="001442FC" w:rsidRDefault="001442FC" w:rsidP="001442FC">
      <w:pPr>
        <w:keepNext/>
        <w:widowControl w:val="0"/>
        <w:tabs>
          <w:tab w:val="left" w:pos="0"/>
        </w:tabs>
        <w:autoSpaceDE w:val="0"/>
        <w:autoSpaceDN w:val="0"/>
        <w:adjustRightInd w:val="0"/>
        <w:spacing w:after="0" w:line="240" w:lineRule="auto"/>
        <w:ind w:left="1789"/>
        <w:contextualSpacing/>
        <w:outlineLvl w:val="0"/>
        <w:rPr>
          <w:rFonts w:ascii="Times New Roman" w:eastAsia="Times New Roman" w:hAnsi="Times New Roman" w:cs="Times New Roman"/>
          <w:b/>
          <w:bCs/>
          <w:sz w:val="24"/>
          <w:szCs w:val="24"/>
        </w:rPr>
      </w:pPr>
    </w:p>
    <w:p w:rsidR="001442FC" w:rsidRPr="001442FC" w:rsidRDefault="001442FC" w:rsidP="001442FC">
      <w:pPr>
        <w:spacing w:after="0" w:line="240" w:lineRule="auto"/>
        <w:ind w:firstLine="709"/>
        <w:jc w:val="both"/>
        <w:rPr>
          <w:rFonts w:ascii="Times New Roman" w:eastAsia="Times New Roman" w:hAnsi="Times New Roman" w:cs="Times New Roman"/>
          <w:sz w:val="24"/>
          <w:szCs w:val="24"/>
          <w:lang w:eastAsia="ru-RU"/>
        </w:rPr>
      </w:pPr>
      <w:r w:rsidRPr="001442FC">
        <w:rPr>
          <w:rFonts w:ascii="Times New Roman" w:eastAsia="Times New Roman" w:hAnsi="Times New Roman" w:cs="Times New Roman"/>
          <w:bCs/>
          <w:sz w:val="24"/>
          <w:szCs w:val="24"/>
          <w:lang w:eastAsia="ru-RU"/>
        </w:rPr>
        <w:t xml:space="preserve">10.1. </w:t>
      </w:r>
      <w:r w:rsidRPr="001442FC">
        <w:rPr>
          <w:rFonts w:ascii="Times New Roman" w:eastAsia="Times New Roman" w:hAnsi="Times New Roman" w:cs="Times New Roman"/>
          <w:sz w:val="24"/>
          <w:szCs w:val="24"/>
          <w:lang w:eastAsia="ru-RU"/>
        </w:rPr>
        <w:t xml:space="preserve">Договор может быть изменен и/или дополнен по решению Сторон в случаях, предусмотренных Правилами и законодательством Республики Казахстан. </w:t>
      </w:r>
      <w:r w:rsidRPr="001442FC">
        <w:rPr>
          <w:rFonts w:ascii="Times New Roman" w:eastAsia="Times New Roman" w:hAnsi="Times New Roman" w:cs="Times New Roman"/>
          <w:iCs/>
          <w:sz w:val="24"/>
          <w:szCs w:val="24"/>
          <w:lang w:eastAsia="ru-RU"/>
        </w:rPr>
        <w:t>Л</w:t>
      </w:r>
      <w:r w:rsidRPr="001442FC">
        <w:rPr>
          <w:rFonts w:ascii="Times New Roman" w:eastAsia="Times New Roman" w:hAnsi="Times New Roman" w:cs="Times New Roman"/>
          <w:sz w:val="24"/>
          <w:szCs w:val="24"/>
          <w:lang w:eastAsia="ru-RU"/>
        </w:rPr>
        <w:t xml:space="preserve">юбая договоренность между Сторонами, влекущая за собой новые обязательства и права, не </w:t>
      </w:r>
      <w:r w:rsidRPr="001442FC">
        <w:rPr>
          <w:rFonts w:ascii="Times New Roman" w:eastAsia="Times New Roman" w:hAnsi="Times New Roman" w:cs="Times New Roman"/>
          <w:sz w:val="24"/>
          <w:szCs w:val="24"/>
          <w:lang w:eastAsia="ru-RU"/>
        </w:rPr>
        <w:lastRenderedPageBreak/>
        <w:t>предусмотренные Договором, должна быть оформлена Сторонами в письменной форме в виде Дополнительного соглашения к Договору.</w:t>
      </w:r>
    </w:p>
    <w:p w:rsidR="001442FC" w:rsidRPr="001442FC" w:rsidRDefault="001442FC" w:rsidP="001442FC">
      <w:pPr>
        <w:spacing w:after="0" w:line="240" w:lineRule="auto"/>
        <w:ind w:firstLine="709"/>
        <w:jc w:val="both"/>
        <w:rPr>
          <w:rFonts w:ascii="Times New Roman" w:eastAsia="MS Mincho" w:hAnsi="Times New Roman" w:cs="Times New Roman"/>
          <w:sz w:val="24"/>
          <w:szCs w:val="24"/>
          <w:lang w:eastAsia="ja-JP"/>
        </w:rPr>
      </w:pPr>
      <w:r w:rsidRPr="001442FC">
        <w:rPr>
          <w:rFonts w:ascii="Times New Roman" w:eastAsia="MS Mincho" w:hAnsi="Times New Roman" w:cs="Times New Roman"/>
          <w:sz w:val="24"/>
          <w:szCs w:val="24"/>
          <w:lang w:eastAsia="ja-JP"/>
        </w:rPr>
        <w:t>10.2. Все уведомления считаются отправленными надлежащим образом в случае, если имеется письменное подтверждение от другой Стороны о получении уведомления, в противном случае уведомления считаются не отправленными.</w:t>
      </w:r>
    </w:p>
    <w:p w:rsidR="001442FC" w:rsidRPr="001442FC" w:rsidRDefault="001442FC" w:rsidP="001442FC">
      <w:pPr>
        <w:tabs>
          <w:tab w:val="left" w:pos="900"/>
        </w:tabs>
        <w:spacing w:after="0" w:line="240" w:lineRule="auto"/>
        <w:ind w:firstLine="709"/>
        <w:jc w:val="both"/>
        <w:rPr>
          <w:rFonts w:ascii="Times New Roman" w:eastAsia="MS Mincho" w:hAnsi="Times New Roman" w:cs="Times New Roman"/>
          <w:sz w:val="24"/>
          <w:szCs w:val="24"/>
          <w:lang w:eastAsia="ja-JP"/>
        </w:rPr>
      </w:pPr>
      <w:r w:rsidRPr="001442FC">
        <w:rPr>
          <w:rFonts w:ascii="Times New Roman" w:eastAsia="Times New Roman" w:hAnsi="Times New Roman" w:cs="Times New Roman"/>
          <w:bCs/>
          <w:sz w:val="24"/>
          <w:szCs w:val="24"/>
          <w:lang w:eastAsia="ru-RU"/>
        </w:rPr>
        <w:t xml:space="preserve">10.3. </w:t>
      </w:r>
      <w:r w:rsidRPr="001442FC">
        <w:rPr>
          <w:rFonts w:ascii="Times New Roman" w:eastAsia="MS Mincho" w:hAnsi="Times New Roman" w:cs="Times New Roman"/>
          <w:sz w:val="24"/>
          <w:szCs w:val="24"/>
          <w:lang w:eastAsia="ja-JP"/>
        </w:rPr>
        <w:t xml:space="preserve">Договор составлен на государственном </w:t>
      </w:r>
      <w:r w:rsidR="00F85ACF" w:rsidRPr="001442FC">
        <w:rPr>
          <w:rFonts w:ascii="Times New Roman" w:eastAsia="MS Mincho" w:hAnsi="Times New Roman" w:cs="Times New Roman"/>
          <w:sz w:val="24"/>
          <w:szCs w:val="24"/>
          <w:lang w:eastAsia="ja-JP"/>
        </w:rPr>
        <w:t xml:space="preserve">и русском языках </w:t>
      </w:r>
      <w:r w:rsidRPr="001442FC">
        <w:rPr>
          <w:rFonts w:ascii="Times New Roman" w:eastAsia="MS Mincho" w:hAnsi="Times New Roman" w:cs="Times New Roman"/>
          <w:sz w:val="24"/>
          <w:szCs w:val="24"/>
          <w:lang w:eastAsia="ja-JP"/>
        </w:rPr>
        <w:t>в 4 (четыре) экземплярах, имеющих одинаковую юридическую силу, по 2 (два) э</w:t>
      </w:r>
      <w:r w:rsidR="0074786B">
        <w:rPr>
          <w:rFonts w:ascii="Times New Roman" w:eastAsia="MS Mincho" w:hAnsi="Times New Roman" w:cs="Times New Roman"/>
          <w:sz w:val="24"/>
          <w:szCs w:val="24"/>
          <w:lang w:eastAsia="ja-JP"/>
        </w:rPr>
        <w:t>кземпляра для каждой из Сторон.</w:t>
      </w:r>
    </w:p>
    <w:p w:rsidR="001442FC" w:rsidRPr="001442FC" w:rsidRDefault="001442FC" w:rsidP="001442FC">
      <w:pPr>
        <w:tabs>
          <w:tab w:val="left" w:pos="900"/>
        </w:tabs>
        <w:spacing w:after="0" w:line="240" w:lineRule="auto"/>
        <w:ind w:firstLine="709"/>
        <w:jc w:val="both"/>
        <w:rPr>
          <w:rFonts w:ascii="Times New Roman" w:eastAsia="Times New Roman" w:hAnsi="Times New Roman" w:cs="Times New Roman"/>
          <w:bCs/>
          <w:sz w:val="24"/>
          <w:szCs w:val="24"/>
          <w:lang w:eastAsia="ru-RU"/>
        </w:rPr>
      </w:pPr>
      <w:r w:rsidRPr="001442FC">
        <w:rPr>
          <w:rFonts w:ascii="Times New Roman" w:eastAsia="MS Mincho" w:hAnsi="Times New Roman" w:cs="Times New Roman"/>
          <w:sz w:val="24"/>
          <w:szCs w:val="24"/>
          <w:lang w:eastAsia="ja-JP"/>
        </w:rPr>
        <w:t>10.4. Ни одна из</w:t>
      </w:r>
      <w:r w:rsidRPr="001442FC">
        <w:rPr>
          <w:rFonts w:ascii="Times New Roman" w:eastAsia="Times New Roman" w:hAnsi="Times New Roman" w:cs="Times New Roman"/>
          <w:bCs/>
          <w:sz w:val="24"/>
          <w:szCs w:val="24"/>
          <w:lang w:eastAsia="ru-RU"/>
        </w:rPr>
        <w:t xml:space="preserve"> Сторон не имеет права устно, письменно или иным образом разглашать кому-либо условия и положения настоящего Договора, а также любую информацию, полученную в ходе выполнения настоящего Договора, без письменного согласия на то другой Стороны, кроме случаев предусмотренных действующим законодательством Республики Казахстан.</w:t>
      </w:r>
    </w:p>
    <w:p w:rsidR="001442FC" w:rsidRPr="001442FC" w:rsidRDefault="001442FC" w:rsidP="001442FC">
      <w:pPr>
        <w:tabs>
          <w:tab w:val="left" w:pos="0"/>
        </w:tabs>
        <w:spacing w:after="0" w:line="240" w:lineRule="auto"/>
        <w:ind w:firstLine="709"/>
        <w:jc w:val="both"/>
        <w:rPr>
          <w:rFonts w:ascii="Times New Roman" w:eastAsia="MS Mincho" w:hAnsi="Times New Roman" w:cs="Times New Roman"/>
          <w:sz w:val="24"/>
          <w:szCs w:val="24"/>
          <w:lang w:eastAsia="ja-JP"/>
        </w:rPr>
      </w:pPr>
      <w:r w:rsidRPr="001442FC">
        <w:rPr>
          <w:rFonts w:ascii="Times New Roman" w:eastAsia="MS Mincho" w:hAnsi="Times New Roman" w:cs="Times New Roman"/>
          <w:sz w:val="24"/>
          <w:szCs w:val="24"/>
          <w:lang w:eastAsia="ja-JP"/>
        </w:rPr>
        <w:t>10.5. Переуступка прав и обязательств по Договору допускается только при письменном согласии другой Стороны, и при условии, что третья Сторона гарантирует полное соблюдение условий  Договора.</w:t>
      </w:r>
    </w:p>
    <w:p w:rsidR="001442FC" w:rsidRPr="001442FC" w:rsidRDefault="001442FC" w:rsidP="001442FC">
      <w:pPr>
        <w:tabs>
          <w:tab w:val="left" w:pos="0"/>
        </w:tabs>
        <w:spacing w:after="0" w:line="240" w:lineRule="auto"/>
        <w:ind w:firstLine="709"/>
        <w:jc w:val="both"/>
        <w:rPr>
          <w:rFonts w:ascii="Times New Roman" w:eastAsia="MS Mincho" w:hAnsi="Times New Roman" w:cs="Times New Roman"/>
          <w:sz w:val="24"/>
          <w:szCs w:val="24"/>
          <w:lang w:eastAsia="ja-JP"/>
        </w:rPr>
      </w:pPr>
      <w:r w:rsidRPr="001442FC">
        <w:rPr>
          <w:rFonts w:ascii="Times New Roman" w:eastAsia="MS Mincho" w:hAnsi="Times New Roman" w:cs="Times New Roman"/>
          <w:sz w:val="24"/>
          <w:szCs w:val="24"/>
          <w:lang w:eastAsia="ja-JP"/>
        </w:rPr>
        <w:t xml:space="preserve">10.6. В случае изменения юридического (фактического) адреса и других реквизитов какой-либо Стороны, она обязана в течение 10 (десять) календарных дней </w:t>
      </w:r>
      <w:proofErr w:type="gramStart"/>
      <w:r w:rsidRPr="001442FC">
        <w:rPr>
          <w:rFonts w:ascii="Times New Roman" w:eastAsia="MS Mincho" w:hAnsi="Times New Roman" w:cs="Times New Roman"/>
          <w:sz w:val="24"/>
          <w:szCs w:val="24"/>
          <w:lang w:eastAsia="ja-JP"/>
        </w:rPr>
        <w:t>с даты</w:t>
      </w:r>
      <w:proofErr w:type="gramEnd"/>
      <w:r w:rsidRPr="001442FC">
        <w:rPr>
          <w:rFonts w:ascii="Times New Roman" w:eastAsia="MS Mincho" w:hAnsi="Times New Roman" w:cs="Times New Roman"/>
          <w:sz w:val="24"/>
          <w:szCs w:val="24"/>
          <w:lang w:eastAsia="ja-JP"/>
        </w:rPr>
        <w:t xml:space="preserve"> таких изменений письменно уведомить об этом другую Сторону.</w:t>
      </w:r>
    </w:p>
    <w:p w:rsidR="001442FC" w:rsidRPr="001442FC" w:rsidRDefault="001442FC" w:rsidP="001442FC">
      <w:pPr>
        <w:tabs>
          <w:tab w:val="left" w:pos="0"/>
        </w:tabs>
        <w:spacing w:after="0" w:line="240" w:lineRule="auto"/>
        <w:ind w:firstLine="709"/>
        <w:jc w:val="both"/>
        <w:rPr>
          <w:rFonts w:ascii="Times New Roman" w:eastAsia="MS Mincho" w:hAnsi="Times New Roman" w:cs="Times New Roman"/>
          <w:sz w:val="24"/>
          <w:szCs w:val="24"/>
          <w:lang w:eastAsia="ja-JP"/>
        </w:rPr>
      </w:pPr>
    </w:p>
    <w:p w:rsidR="001442FC" w:rsidRPr="001442FC" w:rsidRDefault="001442FC" w:rsidP="001442FC">
      <w:pPr>
        <w:tabs>
          <w:tab w:val="left" w:pos="0"/>
        </w:tabs>
        <w:spacing w:after="0" w:line="240" w:lineRule="auto"/>
        <w:ind w:firstLine="709"/>
        <w:jc w:val="both"/>
        <w:rPr>
          <w:rFonts w:ascii="Times New Roman" w:eastAsia="MS Mincho" w:hAnsi="Times New Roman" w:cs="Times New Roman"/>
          <w:b/>
          <w:sz w:val="24"/>
          <w:szCs w:val="24"/>
          <w:lang w:eastAsia="ja-JP"/>
        </w:rPr>
      </w:pPr>
      <w:r w:rsidRPr="001442FC">
        <w:rPr>
          <w:rFonts w:ascii="Times New Roman" w:eastAsia="MS Mincho" w:hAnsi="Times New Roman" w:cs="Times New Roman"/>
          <w:b/>
          <w:sz w:val="24"/>
          <w:szCs w:val="24"/>
          <w:lang w:eastAsia="ja-JP"/>
        </w:rPr>
        <w:t>11.  Адреса, банковские реквизиты, подписи и печати Сторон</w:t>
      </w:r>
    </w:p>
    <w:p w:rsidR="001442FC" w:rsidRPr="001442FC" w:rsidRDefault="001442FC" w:rsidP="001442FC">
      <w:pPr>
        <w:tabs>
          <w:tab w:val="left" w:pos="0"/>
        </w:tabs>
        <w:spacing w:after="0" w:line="240" w:lineRule="auto"/>
        <w:ind w:firstLine="709"/>
        <w:jc w:val="both"/>
        <w:rPr>
          <w:rFonts w:ascii="Times New Roman" w:eastAsia="MS Mincho" w:hAnsi="Times New Roman" w:cs="Times New Roman"/>
          <w:b/>
          <w:sz w:val="24"/>
          <w:szCs w:val="24"/>
          <w:lang w:eastAsia="ja-JP"/>
        </w:rPr>
      </w:pPr>
    </w:p>
    <w:p w:rsidR="001442FC" w:rsidRPr="001442FC" w:rsidRDefault="001442FC" w:rsidP="001442FC">
      <w:pPr>
        <w:tabs>
          <w:tab w:val="left" w:pos="900"/>
        </w:tabs>
        <w:spacing w:after="0" w:line="240" w:lineRule="auto"/>
        <w:ind w:firstLine="709"/>
        <w:jc w:val="both"/>
        <w:rPr>
          <w:rFonts w:ascii="Times New Roman" w:eastAsia="Times New Roman" w:hAnsi="Times New Roman" w:cs="Times New Roman"/>
          <w:b/>
          <w:sz w:val="24"/>
          <w:szCs w:val="24"/>
          <w:lang w:eastAsia="ru-RU"/>
        </w:rPr>
      </w:pPr>
      <w:r w:rsidRPr="001442FC">
        <w:rPr>
          <w:rFonts w:ascii="Times New Roman" w:eastAsia="Times New Roman" w:hAnsi="Times New Roman" w:cs="Times New Roman"/>
          <w:b/>
          <w:sz w:val="24"/>
          <w:szCs w:val="24"/>
          <w:lang w:eastAsia="ru-RU"/>
        </w:rPr>
        <w:t>Заказчик:</w:t>
      </w:r>
      <w:r w:rsidRPr="001442FC">
        <w:rPr>
          <w:rFonts w:ascii="Times New Roman" w:eastAsia="Times New Roman" w:hAnsi="Times New Roman" w:cs="Times New Roman"/>
          <w:b/>
          <w:sz w:val="24"/>
          <w:szCs w:val="24"/>
          <w:lang w:eastAsia="ru-RU"/>
        </w:rPr>
        <w:tab/>
        <w:t xml:space="preserve">                                                                </w:t>
      </w:r>
      <w:r w:rsidR="00E87129">
        <w:rPr>
          <w:rFonts w:ascii="Times New Roman" w:eastAsia="Times New Roman" w:hAnsi="Times New Roman" w:cs="Times New Roman"/>
          <w:b/>
          <w:sz w:val="24"/>
          <w:szCs w:val="24"/>
          <w:lang w:eastAsia="ru-RU"/>
        </w:rPr>
        <w:t>Исполнитель</w:t>
      </w:r>
      <w:r w:rsidRPr="001442FC">
        <w:rPr>
          <w:rFonts w:ascii="Times New Roman" w:eastAsia="Times New Roman" w:hAnsi="Times New Roman" w:cs="Times New Roman"/>
          <w:b/>
          <w:sz w:val="24"/>
          <w:szCs w:val="24"/>
          <w:lang w:eastAsia="ru-RU"/>
        </w:rPr>
        <w:t>:</w:t>
      </w:r>
    </w:p>
    <w:p w:rsidR="001442FC" w:rsidRPr="001442FC" w:rsidRDefault="001442FC" w:rsidP="001442FC">
      <w:pPr>
        <w:tabs>
          <w:tab w:val="left" w:pos="900"/>
        </w:tabs>
        <w:spacing w:after="0" w:line="240" w:lineRule="auto"/>
        <w:ind w:firstLine="709"/>
        <w:jc w:val="both"/>
        <w:rPr>
          <w:rFonts w:ascii="Times New Roman" w:eastAsia="Times New Roman" w:hAnsi="Times New Roman" w:cs="Times New Roman"/>
          <w:b/>
          <w:sz w:val="24"/>
          <w:szCs w:val="24"/>
          <w:lang w:eastAsia="ru-RU"/>
        </w:rPr>
      </w:pPr>
      <w:r w:rsidRPr="001442FC">
        <w:rPr>
          <w:rFonts w:ascii="Times New Roman" w:eastAsia="Times New Roman" w:hAnsi="Times New Roman" w:cs="Times New Roman"/>
          <w:b/>
          <w:sz w:val="24"/>
          <w:szCs w:val="24"/>
          <w:lang w:eastAsia="ru-RU"/>
        </w:rPr>
        <w:t xml:space="preserve">                                                 </w:t>
      </w:r>
    </w:p>
    <w:tbl>
      <w:tblPr>
        <w:tblW w:w="10100" w:type="dxa"/>
        <w:tblLook w:val="01E0"/>
      </w:tblPr>
      <w:tblGrid>
        <w:gridCol w:w="5284"/>
        <w:gridCol w:w="4816"/>
      </w:tblGrid>
      <w:tr w:rsidR="001442FC" w:rsidRPr="001442FC" w:rsidTr="00CF44D7">
        <w:tc>
          <w:tcPr>
            <w:tcW w:w="5284" w:type="dxa"/>
          </w:tcPr>
          <w:p w:rsidR="001442FC" w:rsidRPr="001442FC" w:rsidRDefault="001442FC" w:rsidP="001442FC">
            <w:pPr>
              <w:spacing w:after="0" w:line="240" w:lineRule="auto"/>
              <w:ind w:firstLine="709"/>
              <w:jc w:val="both"/>
              <w:rPr>
                <w:rFonts w:ascii="Times New Roman" w:eastAsia="MS Mincho" w:hAnsi="Times New Roman" w:cs="Times New Roman"/>
                <w:b/>
                <w:sz w:val="24"/>
                <w:szCs w:val="24"/>
                <w:lang w:eastAsia="ja-JP"/>
              </w:rPr>
            </w:pPr>
            <w:r w:rsidRPr="001442FC">
              <w:rPr>
                <w:rFonts w:ascii="Times New Roman" w:eastAsia="MS Mincho" w:hAnsi="Times New Roman" w:cs="Times New Roman"/>
                <w:b/>
                <w:sz w:val="24"/>
                <w:szCs w:val="24"/>
                <w:lang w:eastAsia="ja-JP"/>
              </w:rPr>
              <w:t>ТОО «</w:t>
            </w:r>
            <w:proofErr w:type="spellStart"/>
            <w:r w:rsidRPr="001442FC">
              <w:rPr>
                <w:rFonts w:ascii="Times New Roman" w:eastAsia="MS Mincho" w:hAnsi="Times New Roman" w:cs="Times New Roman"/>
                <w:b/>
                <w:sz w:val="24"/>
                <w:szCs w:val="24"/>
                <w:lang w:eastAsia="ja-JP"/>
              </w:rPr>
              <w:t>КазМунайГаз-Сервис</w:t>
            </w:r>
            <w:proofErr w:type="spellEnd"/>
            <w:r w:rsidRPr="001442FC">
              <w:rPr>
                <w:rFonts w:ascii="Times New Roman" w:eastAsia="MS Mincho" w:hAnsi="Times New Roman" w:cs="Times New Roman"/>
                <w:b/>
                <w:sz w:val="24"/>
                <w:szCs w:val="24"/>
                <w:lang w:eastAsia="ja-JP"/>
              </w:rPr>
              <w:t xml:space="preserve">»               </w:t>
            </w:r>
          </w:p>
          <w:p w:rsidR="00294C11" w:rsidRPr="00294C11" w:rsidRDefault="00294C11" w:rsidP="00294C11">
            <w:pPr>
              <w:autoSpaceDE w:val="0"/>
              <w:autoSpaceDN w:val="0"/>
              <w:adjustRightInd w:val="0"/>
              <w:spacing w:after="0" w:line="240" w:lineRule="auto"/>
              <w:rPr>
                <w:rFonts w:ascii="Times New Roman" w:hAnsi="Times New Roman" w:cs="Times New Roman"/>
                <w:color w:val="000000"/>
                <w:sz w:val="24"/>
                <w:szCs w:val="24"/>
              </w:rPr>
            </w:pPr>
            <w:r w:rsidRPr="00294C11">
              <w:rPr>
                <w:rFonts w:ascii="Times New Roman" w:hAnsi="Times New Roman" w:cs="Times New Roman"/>
                <w:color w:val="000000"/>
                <w:sz w:val="24"/>
                <w:szCs w:val="24"/>
              </w:rPr>
              <w:t xml:space="preserve">            Юридический адрес:</w:t>
            </w:r>
          </w:p>
          <w:p w:rsidR="00294C11" w:rsidRPr="00294C11" w:rsidRDefault="00294C11" w:rsidP="00294C11">
            <w:pPr>
              <w:autoSpaceDE w:val="0"/>
              <w:autoSpaceDN w:val="0"/>
              <w:adjustRightInd w:val="0"/>
              <w:spacing w:after="0" w:line="240" w:lineRule="auto"/>
              <w:rPr>
                <w:rFonts w:ascii="Times New Roman" w:hAnsi="Times New Roman" w:cs="Times New Roman"/>
                <w:color w:val="000000"/>
                <w:sz w:val="24"/>
                <w:szCs w:val="24"/>
              </w:rPr>
            </w:pPr>
            <w:r w:rsidRPr="00294C11">
              <w:rPr>
                <w:rFonts w:ascii="Times New Roman" w:hAnsi="Times New Roman" w:cs="Times New Roman"/>
                <w:color w:val="000000"/>
                <w:sz w:val="24"/>
                <w:szCs w:val="24"/>
              </w:rPr>
              <w:t xml:space="preserve">            Республика Казахстан, 010000, г</w:t>
            </w:r>
            <w:proofErr w:type="gramStart"/>
            <w:r w:rsidRPr="00294C11">
              <w:rPr>
                <w:rFonts w:ascii="Times New Roman" w:hAnsi="Times New Roman" w:cs="Times New Roman"/>
                <w:color w:val="000000"/>
                <w:sz w:val="24"/>
                <w:szCs w:val="24"/>
              </w:rPr>
              <w:t>.А</w:t>
            </w:r>
            <w:proofErr w:type="gramEnd"/>
            <w:r w:rsidRPr="00294C11">
              <w:rPr>
                <w:rFonts w:ascii="Times New Roman" w:hAnsi="Times New Roman" w:cs="Times New Roman"/>
                <w:color w:val="000000"/>
                <w:sz w:val="24"/>
                <w:szCs w:val="24"/>
              </w:rPr>
              <w:t>стана, пр.Республики,32</w:t>
            </w:r>
          </w:p>
          <w:p w:rsidR="00294C11" w:rsidRPr="00294C11" w:rsidRDefault="00294C11" w:rsidP="00294C11">
            <w:pPr>
              <w:autoSpaceDE w:val="0"/>
              <w:autoSpaceDN w:val="0"/>
              <w:adjustRightInd w:val="0"/>
              <w:spacing w:after="0" w:line="240" w:lineRule="auto"/>
              <w:rPr>
                <w:rFonts w:ascii="Times New Roman" w:hAnsi="Times New Roman" w:cs="Times New Roman"/>
                <w:color w:val="000000"/>
                <w:sz w:val="24"/>
                <w:szCs w:val="24"/>
              </w:rPr>
            </w:pPr>
            <w:r w:rsidRPr="00294C11">
              <w:rPr>
                <w:rFonts w:ascii="Times New Roman" w:hAnsi="Times New Roman" w:cs="Times New Roman"/>
                <w:color w:val="000000"/>
                <w:sz w:val="24"/>
                <w:szCs w:val="24"/>
              </w:rPr>
              <w:t xml:space="preserve">            РНН 620200002179</w:t>
            </w:r>
          </w:p>
          <w:p w:rsidR="00294C11" w:rsidRPr="00294C11" w:rsidRDefault="00294C11" w:rsidP="00294C11">
            <w:pPr>
              <w:autoSpaceDE w:val="0"/>
              <w:autoSpaceDN w:val="0"/>
              <w:adjustRightInd w:val="0"/>
              <w:spacing w:after="0" w:line="240" w:lineRule="auto"/>
              <w:rPr>
                <w:rFonts w:ascii="Times New Roman" w:hAnsi="Times New Roman" w:cs="Times New Roman"/>
                <w:color w:val="000000"/>
                <w:sz w:val="24"/>
                <w:szCs w:val="24"/>
              </w:rPr>
            </w:pPr>
            <w:r w:rsidRPr="00294C11">
              <w:rPr>
                <w:rFonts w:ascii="Times New Roman" w:hAnsi="Times New Roman" w:cs="Times New Roman"/>
                <w:color w:val="000000"/>
                <w:sz w:val="24"/>
                <w:szCs w:val="24"/>
              </w:rPr>
              <w:t xml:space="preserve">            ИИК в тенге KZ419261501176069004</w:t>
            </w:r>
          </w:p>
          <w:p w:rsidR="00294C11" w:rsidRPr="00294C11" w:rsidRDefault="00294C11" w:rsidP="00294C11">
            <w:pPr>
              <w:autoSpaceDE w:val="0"/>
              <w:autoSpaceDN w:val="0"/>
              <w:adjustRightInd w:val="0"/>
              <w:spacing w:after="0" w:line="240" w:lineRule="auto"/>
              <w:rPr>
                <w:rFonts w:ascii="Times New Roman" w:hAnsi="Times New Roman" w:cs="Times New Roman"/>
                <w:color w:val="000000"/>
                <w:sz w:val="24"/>
                <w:szCs w:val="24"/>
              </w:rPr>
            </w:pPr>
            <w:r w:rsidRPr="00294C11">
              <w:rPr>
                <w:rFonts w:ascii="Times New Roman" w:hAnsi="Times New Roman" w:cs="Times New Roman"/>
                <w:color w:val="000000"/>
                <w:sz w:val="24"/>
                <w:szCs w:val="24"/>
              </w:rPr>
              <w:t xml:space="preserve">            в </w:t>
            </w:r>
            <w:proofErr w:type="spellStart"/>
            <w:r w:rsidRPr="00294C11">
              <w:rPr>
                <w:rFonts w:ascii="Times New Roman" w:hAnsi="Times New Roman" w:cs="Times New Roman"/>
                <w:color w:val="000000"/>
                <w:sz w:val="24"/>
                <w:szCs w:val="24"/>
              </w:rPr>
              <w:t>Акмолинском</w:t>
            </w:r>
            <w:proofErr w:type="spellEnd"/>
            <w:r w:rsidRPr="00294C11">
              <w:rPr>
                <w:rFonts w:ascii="Times New Roman" w:hAnsi="Times New Roman" w:cs="Times New Roman"/>
                <w:color w:val="000000"/>
                <w:sz w:val="24"/>
                <w:szCs w:val="24"/>
              </w:rPr>
              <w:t xml:space="preserve"> филиале АО «</w:t>
            </w:r>
            <w:proofErr w:type="spellStart"/>
            <w:r w:rsidRPr="00294C11">
              <w:rPr>
                <w:rFonts w:ascii="Times New Roman" w:hAnsi="Times New Roman" w:cs="Times New Roman"/>
                <w:color w:val="000000"/>
                <w:sz w:val="24"/>
                <w:szCs w:val="24"/>
              </w:rPr>
              <w:t>Казкоммерцбанк</w:t>
            </w:r>
            <w:proofErr w:type="spellEnd"/>
            <w:r w:rsidRPr="00294C11">
              <w:rPr>
                <w:rFonts w:ascii="Times New Roman" w:hAnsi="Times New Roman" w:cs="Times New Roman"/>
                <w:color w:val="000000"/>
                <w:sz w:val="24"/>
                <w:szCs w:val="24"/>
              </w:rPr>
              <w:t>»</w:t>
            </w:r>
          </w:p>
          <w:p w:rsidR="00294C11" w:rsidRPr="00294C11" w:rsidRDefault="00294C11" w:rsidP="00294C11">
            <w:pPr>
              <w:autoSpaceDE w:val="0"/>
              <w:autoSpaceDN w:val="0"/>
              <w:adjustRightInd w:val="0"/>
              <w:spacing w:after="0" w:line="240" w:lineRule="auto"/>
              <w:rPr>
                <w:rFonts w:ascii="Times New Roman" w:hAnsi="Times New Roman" w:cs="Times New Roman"/>
                <w:color w:val="000000"/>
                <w:sz w:val="24"/>
                <w:szCs w:val="24"/>
              </w:rPr>
            </w:pPr>
            <w:r w:rsidRPr="00294C11">
              <w:rPr>
                <w:rFonts w:ascii="Times New Roman" w:hAnsi="Times New Roman" w:cs="Times New Roman"/>
                <w:color w:val="000000"/>
                <w:sz w:val="24"/>
                <w:szCs w:val="24"/>
              </w:rPr>
              <w:t xml:space="preserve">            БИК KZKOKZKX</w:t>
            </w:r>
          </w:p>
          <w:p w:rsidR="00294C11" w:rsidRPr="00294C11" w:rsidRDefault="00294C11" w:rsidP="00294C11">
            <w:pPr>
              <w:autoSpaceDE w:val="0"/>
              <w:autoSpaceDN w:val="0"/>
              <w:adjustRightInd w:val="0"/>
              <w:spacing w:after="0" w:line="240" w:lineRule="auto"/>
              <w:rPr>
                <w:rFonts w:ascii="Times New Roman" w:hAnsi="Times New Roman" w:cs="Times New Roman"/>
                <w:color w:val="000000"/>
                <w:sz w:val="24"/>
                <w:szCs w:val="24"/>
              </w:rPr>
            </w:pPr>
            <w:r w:rsidRPr="00294C11">
              <w:rPr>
                <w:rFonts w:ascii="Times New Roman" w:hAnsi="Times New Roman" w:cs="Times New Roman"/>
                <w:color w:val="000000"/>
                <w:sz w:val="24"/>
                <w:szCs w:val="24"/>
              </w:rPr>
              <w:t xml:space="preserve">            БИН 990440000296</w:t>
            </w:r>
          </w:p>
          <w:p w:rsidR="00294C11" w:rsidRPr="00294C11" w:rsidRDefault="00294C11" w:rsidP="00294C11">
            <w:pPr>
              <w:autoSpaceDE w:val="0"/>
              <w:autoSpaceDN w:val="0"/>
              <w:adjustRightInd w:val="0"/>
              <w:spacing w:after="0" w:line="240" w:lineRule="auto"/>
              <w:rPr>
                <w:rFonts w:ascii="Times New Roman" w:hAnsi="Times New Roman" w:cs="Times New Roman"/>
                <w:color w:val="000000"/>
                <w:sz w:val="24"/>
                <w:szCs w:val="24"/>
              </w:rPr>
            </w:pPr>
            <w:r w:rsidRPr="00294C11">
              <w:rPr>
                <w:rFonts w:ascii="Times New Roman" w:hAnsi="Times New Roman" w:cs="Times New Roman"/>
                <w:color w:val="000000"/>
                <w:sz w:val="24"/>
                <w:szCs w:val="24"/>
              </w:rPr>
              <w:t xml:space="preserve">            ОКПО 38971893 от 23.04.1999 г.</w:t>
            </w:r>
          </w:p>
          <w:p w:rsidR="00294C11" w:rsidRDefault="00294C11" w:rsidP="00294C11">
            <w:pPr>
              <w:autoSpaceDE w:val="0"/>
              <w:autoSpaceDN w:val="0"/>
              <w:adjustRightInd w:val="0"/>
              <w:spacing w:after="0" w:line="240" w:lineRule="auto"/>
              <w:rPr>
                <w:rFonts w:ascii="Times New Roman" w:hAnsi="Times New Roman" w:cs="Times New Roman"/>
                <w:color w:val="000000"/>
                <w:sz w:val="24"/>
                <w:szCs w:val="24"/>
              </w:rPr>
            </w:pPr>
            <w:r w:rsidRPr="00294C11">
              <w:rPr>
                <w:rFonts w:ascii="Times New Roman" w:hAnsi="Times New Roman" w:cs="Times New Roman"/>
                <w:color w:val="000000"/>
                <w:sz w:val="24"/>
                <w:szCs w:val="24"/>
              </w:rPr>
              <w:t xml:space="preserve">            ОКЭД 68320</w:t>
            </w:r>
          </w:p>
          <w:p w:rsidR="0068517F" w:rsidRPr="00294C11" w:rsidRDefault="0068517F" w:rsidP="00294C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442FC" w:rsidRPr="001442FC" w:rsidRDefault="0068517F" w:rsidP="001442FC">
            <w:pPr>
              <w:spacing w:after="0" w:line="240" w:lineRule="auto"/>
              <w:ind w:firstLine="709"/>
              <w:jc w:val="both"/>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_________________________________</w:t>
            </w:r>
          </w:p>
          <w:p w:rsidR="001442FC" w:rsidRPr="001442FC" w:rsidRDefault="001442FC" w:rsidP="001442FC">
            <w:pPr>
              <w:spacing w:after="0" w:line="240" w:lineRule="auto"/>
              <w:ind w:firstLine="709"/>
              <w:jc w:val="both"/>
              <w:rPr>
                <w:rFonts w:ascii="Times New Roman" w:eastAsia="MS Mincho" w:hAnsi="Times New Roman" w:cs="Times New Roman"/>
                <w:b/>
                <w:sz w:val="24"/>
                <w:szCs w:val="24"/>
                <w:lang w:eastAsia="ja-JP"/>
              </w:rPr>
            </w:pPr>
            <w:r w:rsidRPr="001442FC">
              <w:rPr>
                <w:rFonts w:ascii="Times New Roman" w:eastAsia="MS Mincho" w:hAnsi="Times New Roman" w:cs="Times New Roman"/>
                <w:sz w:val="24"/>
                <w:szCs w:val="24"/>
                <w:lang w:eastAsia="ja-JP"/>
              </w:rPr>
              <w:t xml:space="preserve">                           МП</w:t>
            </w:r>
          </w:p>
        </w:tc>
        <w:tc>
          <w:tcPr>
            <w:tcW w:w="4816" w:type="dxa"/>
          </w:tcPr>
          <w:p w:rsidR="001442FC" w:rsidRDefault="001442FC" w:rsidP="001442FC">
            <w:pPr>
              <w:spacing w:after="0" w:line="240" w:lineRule="auto"/>
              <w:jc w:val="both"/>
              <w:rPr>
                <w:rFonts w:ascii="Times New Roman" w:eastAsia="MS Mincho" w:hAnsi="Times New Roman" w:cs="Times New Roman"/>
                <w:b/>
                <w:sz w:val="24"/>
                <w:szCs w:val="24"/>
                <w:lang w:eastAsia="ja-JP"/>
              </w:rPr>
            </w:pPr>
          </w:p>
          <w:p w:rsidR="003D5B42" w:rsidRDefault="003D5B42" w:rsidP="001442FC">
            <w:pPr>
              <w:spacing w:after="0" w:line="240" w:lineRule="auto"/>
              <w:jc w:val="both"/>
              <w:rPr>
                <w:rFonts w:ascii="Times New Roman" w:eastAsia="MS Mincho" w:hAnsi="Times New Roman" w:cs="Times New Roman"/>
                <w:b/>
                <w:sz w:val="24"/>
                <w:szCs w:val="24"/>
                <w:lang w:eastAsia="ja-JP"/>
              </w:rPr>
            </w:pPr>
          </w:p>
          <w:p w:rsidR="003D5B42" w:rsidRDefault="003D5B42" w:rsidP="001442FC">
            <w:pPr>
              <w:spacing w:after="0" w:line="240" w:lineRule="auto"/>
              <w:jc w:val="both"/>
              <w:rPr>
                <w:rFonts w:ascii="Times New Roman" w:eastAsia="MS Mincho" w:hAnsi="Times New Roman" w:cs="Times New Roman"/>
                <w:b/>
                <w:sz w:val="24"/>
                <w:szCs w:val="24"/>
                <w:lang w:eastAsia="ja-JP"/>
              </w:rPr>
            </w:pPr>
          </w:p>
          <w:p w:rsidR="003D5B42" w:rsidRDefault="003D5B42" w:rsidP="001442FC">
            <w:pPr>
              <w:spacing w:after="0" w:line="240" w:lineRule="auto"/>
              <w:jc w:val="both"/>
              <w:rPr>
                <w:rFonts w:ascii="Times New Roman" w:eastAsia="MS Mincho" w:hAnsi="Times New Roman" w:cs="Times New Roman"/>
                <w:b/>
                <w:sz w:val="24"/>
                <w:szCs w:val="24"/>
                <w:lang w:eastAsia="ja-JP"/>
              </w:rPr>
            </w:pPr>
          </w:p>
          <w:p w:rsidR="003D5B42" w:rsidRDefault="003D5B42" w:rsidP="001442FC">
            <w:pPr>
              <w:spacing w:after="0" w:line="240" w:lineRule="auto"/>
              <w:jc w:val="both"/>
              <w:rPr>
                <w:rFonts w:ascii="Times New Roman" w:eastAsia="MS Mincho" w:hAnsi="Times New Roman" w:cs="Times New Roman"/>
                <w:b/>
                <w:sz w:val="24"/>
                <w:szCs w:val="24"/>
                <w:lang w:eastAsia="ja-JP"/>
              </w:rPr>
            </w:pPr>
          </w:p>
          <w:p w:rsidR="003D5B42" w:rsidRDefault="003D5B42" w:rsidP="001442FC">
            <w:pPr>
              <w:spacing w:after="0" w:line="240" w:lineRule="auto"/>
              <w:jc w:val="both"/>
              <w:rPr>
                <w:rFonts w:ascii="Times New Roman" w:eastAsia="MS Mincho" w:hAnsi="Times New Roman" w:cs="Times New Roman"/>
                <w:b/>
                <w:sz w:val="24"/>
                <w:szCs w:val="24"/>
                <w:lang w:eastAsia="ja-JP"/>
              </w:rPr>
            </w:pPr>
          </w:p>
          <w:p w:rsidR="003D5B42" w:rsidRDefault="003D5B42" w:rsidP="001442FC">
            <w:pPr>
              <w:spacing w:after="0" w:line="240" w:lineRule="auto"/>
              <w:jc w:val="both"/>
              <w:rPr>
                <w:rFonts w:ascii="Times New Roman" w:eastAsia="MS Mincho" w:hAnsi="Times New Roman" w:cs="Times New Roman"/>
                <w:b/>
                <w:sz w:val="24"/>
                <w:szCs w:val="24"/>
                <w:lang w:eastAsia="ja-JP"/>
              </w:rPr>
            </w:pPr>
          </w:p>
          <w:p w:rsidR="003D5B42" w:rsidRDefault="003D5B42" w:rsidP="001442FC">
            <w:pPr>
              <w:spacing w:after="0" w:line="240" w:lineRule="auto"/>
              <w:jc w:val="both"/>
              <w:rPr>
                <w:rFonts w:ascii="Times New Roman" w:eastAsia="MS Mincho" w:hAnsi="Times New Roman" w:cs="Times New Roman"/>
                <w:b/>
                <w:sz w:val="24"/>
                <w:szCs w:val="24"/>
                <w:lang w:eastAsia="ja-JP"/>
              </w:rPr>
            </w:pPr>
          </w:p>
          <w:p w:rsidR="003D5B42" w:rsidRPr="001442FC" w:rsidRDefault="003D5B42" w:rsidP="001442FC">
            <w:pPr>
              <w:spacing w:after="0" w:line="240" w:lineRule="auto"/>
              <w:jc w:val="both"/>
              <w:rPr>
                <w:rFonts w:ascii="Times New Roman" w:eastAsia="MS Mincho" w:hAnsi="Times New Roman" w:cs="Times New Roman"/>
                <w:b/>
                <w:sz w:val="24"/>
                <w:szCs w:val="24"/>
                <w:lang w:eastAsia="ja-JP"/>
              </w:rPr>
            </w:pPr>
          </w:p>
          <w:p w:rsidR="001442FC" w:rsidRPr="001442FC" w:rsidRDefault="001442FC" w:rsidP="001442FC">
            <w:pPr>
              <w:spacing w:after="0" w:line="240" w:lineRule="auto"/>
              <w:jc w:val="both"/>
              <w:rPr>
                <w:rFonts w:ascii="Times New Roman" w:eastAsia="MS Mincho" w:hAnsi="Times New Roman" w:cs="Times New Roman"/>
                <w:b/>
                <w:sz w:val="24"/>
                <w:szCs w:val="24"/>
                <w:lang w:eastAsia="ja-JP"/>
              </w:rPr>
            </w:pPr>
          </w:p>
          <w:p w:rsidR="001442FC" w:rsidRPr="001442FC" w:rsidRDefault="001442FC" w:rsidP="001442FC">
            <w:pPr>
              <w:spacing w:after="0" w:line="240" w:lineRule="auto"/>
              <w:ind w:firstLine="709"/>
              <w:jc w:val="both"/>
              <w:rPr>
                <w:rFonts w:ascii="Times New Roman" w:eastAsia="MS Mincho" w:hAnsi="Times New Roman" w:cs="Times New Roman"/>
                <w:b/>
                <w:sz w:val="24"/>
                <w:szCs w:val="24"/>
                <w:lang w:eastAsia="ja-JP"/>
              </w:rPr>
            </w:pPr>
          </w:p>
          <w:p w:rsidR="001442FC" w:rsidRPr="001442FC" w:rsidRDefault="001442FC" w:rsidP="001442FC">
            <w:pPr>
              <w:spacing w:after="0" w:line="240" w:lineRule="auto"/>
              <w:ind w:firstLine="709"/>
              <w:jc w:val="both"/>
              <w:rPr>
                <w:rFonts w:ascii="Times New Roman" w:eastAsia="MS Mincho" w:hAnsi="Times New Roman" w:cs="Times New Roman"/>
                <w:b/>
                <w:sz w:val="24"/>
                <w:szCs w:val="24"/>
                <w:lang w:eastAsia="ja-JP"/>
              </w:rPr>
            </w:pPr>
          </w:p>
          <w:p w:rsidR="007F69E3" w:rsidRPr="001442FC" w:rsidRDefault="007F69E3" w:rsidP="001442FC">
            <w:pPr>
              <w:spacing w:after="0" w:line="240" w:lineRule="auto"/>
              <w:ind w:firstLine="709"/>
              <w:jc w:val="both"/>
              <w:rPr>
                <w:rFonts w:ascii="Times New Roman" w:eastAsia="MS Mincho" w:hAnsi="Times New Roman" w:cs="Times New Roman"/>
                <w:b/>
                <w:sz w:val="24"/>
                <w:szCs w:val="24"/>
                <w:lang w:eastAsia="ja-JP"/>
              </w:rPr>
            </w:pPr>
          </w:p>
          <w:p w:rsidR="001442FC" w:rsidRPr="003D5B42" w:rsidRDefault="007F69E3" w:rsidP="001442FC">
            <w:pPr>
              <w:spacing w:after="0" w:line="240" w:lineRule="auto"/>
              <w:ind w:firstLine="709"/>
              <w:jc w:val="both"/>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___________________</w:t>
            </w:r>
            <w:r w:rsidR="003D5B42">
              <w:rPr>
                <w:rFonts w:ascii="Times New Roman" w:eastAsia="MS Mincho" w:hAnsi="Times New Roman" w:cs="Times New Roman"/>
                <w:b/>
                <w:sz w:val="24"/>
                <w:szCs w:val="24"/>
                <w:lang w:eastAsia="ja-JP"/>
              </w:rPr>
              <w:t xml:space="preserve"> ____________</w:t>
            </w:r>
          </w:p>
          <w:p w:rsidR="001442FC" w:rsidRPr="001442FC" w:rsidRDefault="001442FC" w:rsidP="001442FC">
            <w:pPr>
              <w:spacing w:after="0" w:line="240" w:lineRule="auto"/>
              <w:ind w:firstLine="709"/>
              <w:jc w:val="both"/>
              <w:rPr>
                <w:rFonts w:ascii="Times New Roman" w:eastAsia="MS Mincho" w:hAnsi="Times New Roman" w:cs="Times New Roman"/>
                <w:sz w:val="24"/>
                <w:szCs w:val="24"/>
                <w:lang w:eastAsia="ja-JP"/>
              </w:rPr>
            </w:pPr>
          </w:p>
          <w:p w:rsidR="001442FC" w:rsidRPr="001442FC" w:rsidRDefault="001442FC" w:rsidP="001442FC">
            <w:pPr>
              <w:spacing w:after="0" w:line="240" w:lineRule="auto"/>
              <w:ind w:firstLine="709"/>
              <w:jc w:val="both"/>
              <w:rPr>
                <w:rFonts w:ascii="Times New Roman" w:eastAsia="MS Mincho" w:hAnsi="Times New Roman" w:cs="Times New Roman"/>
                <w:b/>
                <w:sz w:val="24"/>
                <w:szCs w:val="24"/>
                <w:lang w:eastAsia="ja-JP"/>
              </w:rPr>
            </w:pPr>
            <w:r w:rsidRPr="001442FC">
              <w:rPr>
                <w:rFonts w:ascii="Times New Roman" w:eastAsia="MS Mincho" w:hAnsi="Times New Roman" w:cs="Times New Roman"/>
                <w:sz w:val="24"/>
                <w:szCs w:val="24"/>
                <w:lang w:eastAsia="ja-JP"/>
              </w:rPr>
              <w:t>МП</w:t>
            </w:r>
          </w:p>
          <w:p w:rsidR="001442FC" w:rsidRPr="001442FC" w:rsidRDefault="001442FC" w:rsidP="001442FC">
            <w:pPr>
              <w:spacing w:after="0" w:line="240" w:lineRule="auto"/>
              <w:ind w:firstLine="709"/>
              <w:jc w:val="both"/>
              <w:rPr>
                <w:rFonts w:ascii="Times New Roman" w:eastAsia="MS Mincho" w:hAnsi="Times New Roman" w:cs="Times New Roman"/>
                <w:sz w:val="24"/>
                <w:szCs w:val="24"/>
                <w:lang w:eastAsia="ja-JP"/>
              </w:rPr>
            </w:pPr>
          </w:p>
        </w:tc>
      </w:tr>
    </w:tbl>
    <w:p w:rsidR="001442FC" w:rsidRPr="001442FC" w:rsidRDefault="001442FC" w:rsidP="001442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442FC" w:rsidRPr="001442FC" w:rsidRDefault="001442FC" w:rsidP="001442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F392E" w:rsidRDefault="003F392E" w:rsidP="001442FC">
      <w:pPr>
        <w:widowControl w:val="0"/>
        <w:autoSpaceDE w:val="0"/>
        <w:autoSpaceDN w:val="0"/>
        <w:adjustRightInd w:val="0"/>
        <w:spacing w:after="0" w:line="240" w:lineRule="auto"/>
        <w:ind w:firstLine="709"/>
        <w:jc w:val="right"/>
        <w:rPr>
          <w:rFonts w:ascii="Times New Roman" w:eastAsia="Times New Roman" w:hAnsi="Times New Roman" w:cs="Times New Roman"/>
          <w:b/>
          <w:sz w:val="20"/>
          <w:szCs w:val="20"/>
          <w:lang w:eastAsia="ru-RU"/>
        </w:rPr>
      </w:pPr>
    </w:p>
    <w:p w:rsidR="003F392E" w:rsidRDefault="003F392E" w:rsidP="001442FC">
      <w:pPr>
        <w:widowControl w:val="0"/>
        <w:autoSpaceDE w:val="0"/>
        <w:autoSpaceDN w:val="0"/>
        <w:adjustRightInd w:val="0"/>
        <w:spacing w:after="0" w:line="240" w:lineRule="auto"/>
        <w:ind w:firstLine="709"/>
        <w:jc w:val="right"/>
        <w:rPr>
          <w:rFonts w:ascii="Times New Roman" w:eastAsia="Times New Roman" w:hAnsi="Times New Roman" w:cs="Times New Roman"/>
          <w:b/>
          <w:sz w:val="20"/>
          <w:szCs w:val="20"/>
          <w:lang w:eastAsia="ru-RU"/>
        </w:rPr>
      </w:pPr>
    </w:p>
    <w:p w:rsidR="003F392E" w:rsidRDefault="003F392E" w:rsidP="001442FC">
      <w:pPr>
        <w:widowControl w:val="0"/>
        <w:autoSpaceDE w:val="0"/>
        <w:autoSpaceDN w:val="0"/>
        <w:adjustRightInd w:val="0"/>
        <w:spacing w:after="0" w:line="240" w:lineRule="auto"/>
        <w:ind w:firstLine="709"/>
        <w:jc w:val="right"/>
        <w:rPr>
          <w:rFonts w:ascii="Times New Roman" w:eastAsia="Times New Roman" w:hAnsi="Times New Roman" w:cs="Times New Roman"/>
          <w:b/>
          <w:sz w:val="20"/>
          <w:szCs w:val="20"/>
          <w:lang w:eastAsia="ru-RU"/>
        </w:rPr>
      </w:pPr>
    </w:p>
    <w:p w:rsidR="003F392E" w:rsidRDefault="003F392E" w:rsidP="001442FC">
      <w:pPr>
        <w:widowControl w:val="0"/>
        <w:autoSpaceDE w:val="0"/>
        <w:autoSpaceDN w:val="0"/>
        <w:adjustRightInd w:val="0"/>
        <w:spacing w:after="0" w:line="240" w:lineRule="auto"/>
        <w:ind w:firstLine="709"/>
        <w:jc w:val="right"/>
        <w:rPr>
          <w:rFonts w:ascii="Times New Roman" w:eastAsia="Times New Roman" w:hAnsi="Times New Roman" w:cs="Times New Roman"/>
          <w:b/>
          <w:sz w:val="20"/>
          <w:szCs w:val="20"/>
          <w:lang w:eastAsia="ru-RU"/>
        </w:rPr>
      </w:pPr>
    </w:p>
    <w:p w:rsidR="003F392E" w:rsidRDefault="003F392E" w:rsidP="001442FC">
      <w:pPr>
        <w:widowControl w:val="0"/>
        <w:autoSpaceDE w:val="0"/>
        <w:autoSpaceDN w:val="0"/>
        <w:adjustRightInd w:val="0"/>
        <w:spacing w:after="0" w:line="240" w:lineRule="auto"/>
        <w:ind w:firstLine="709"/>
        <w:jc w:val="right"/>
        <w:rPr>
          <w:rFonts w:ascii="Times New Roman" w:eastAsia="Times New Roman" w:hAnsi="Times New Roman" w:cs="Times New Roman"/>
          <w:b/>
          <w:sz w:val="20"/>
          <w:szCs w:val="20"/>
          <w:lang w:eastAsia="ru-RU"/>
        </w:rPr>
      </w:pPr>
    </w:p>
    <w:p w:rsidR="003F392E" w:rsidRDefault="003F392E" w:rsidP="001442FC">
      <w:pPr>
        <w:widowControl w:val="0"/>
        <w:autoSpaceDE w:val="0"/>
        <w:autoSpaceDN w:val="0"/>
        <w:adjustRightInd w:val="0"/>
        <w:spacing w:after="0" w:line="240" w:lineRule="auto"/>
        <w:ind w:firstLine="709"/>
        <w:jc w:val="right"/>
        <w:rPr>
          <w:rFonts w:ascii="Times New Roman" w:eastAsia="Times New Roman" w:hAnsi="Times New Roman" w:cs="Times New Roman"/>
          <w:b/>
          <w:sz w:val="20"/>
          <w:szCs w:val="20"/>
          <w:lang w:eastAsia="ru-RU"/>
        </w:rPr>
      </w:pPr>
    </w:p>
    <w:p w:rsidR="00E01BED" w:rsidRDefault="00E01BED" w:rsidP="001442FC">
      <w:pPr>
        <w:widowControl w:val="0"/>
        <w:autoSpaceDE w:val="0"/>
        <w:autoSpaceDN w:val="0"/>
        <w:adjustRightInd w:val="0"/>
        <w:spacing w:after="0" w:line="240" w:lineRule="auto"/>
        <w:ind w:firstLine="709"/>
        <w:jc w:val="right"/>
        <w:rPr>
          <w:rFonts w:ascii="Times New Roman" w:eastAsia="Times New Roman" w:hAnsi="Times New Roman" w:cs="Times New Roman"/>
          <w:b/>
          <w:sz w:val="20"/>
          <w:szCs w:val="20"/>
          <w:lang w:eastAsia="ru-RU"/>
        </w:rPr>
      </w:pPr>
    </w:p>
    <w:p w:rsidR="00E01BED" w:rsidRDefault="00E01BED" w:rsidP="001442FC">
      <w:pPr>
        <w:widowControl w:val="0"/>
        <w:autoSpaceDE w:val="0"/>
        <w:autoSpaceDN w:val="0"/>
        <w:adjustRightInd w:val="0"/>
        <w:spacing w:after="0" w:line="240" w:lineRule="auto"/>
        <w:ind w:firstLine="709"/>
        <w:jc w:val="right"/>
        <w:rPr>
          <w:rFonts w:ascii="Times New Roman" w:eastAsia="Times New Roman" w:hAnsi="Times New Roman" w:cs="Times New Roman"/>
          <w:b/>
          <w:sz w:val="20"/>
          <w:szCs w:val="20"/>
          <w:lang w:eastAsia="ru-RU"/>
        </w:rPr>
      </w:pPr>
    </w:p>
    <w:p w:rsidR="00692D61" w:rsidRDefault="00692D61" w:rsidP="001442FC">
      <w:pPr>
        <w:widowControl w:val="0"/>
        <w:autoSpaceDE w:val="0"/>
        <w:autoSpaceDN w:val="0"/>
        <w:adjustRightInd w:val="0"/>
        <w:spacing w:after="0" w:line="240" w:lineRule="auto"/>
        <w:ind w:firstLine="709"/>
        <w:jc w:val="right"/>
        <w:rPr>
          <w:rFonts w:ascii="Times New Roman" w:eastAsia="Times New Roman" w:hAnsi="Times New Roman" w:cs="Times New Roman"/>
          <w:b/>
          <w:sz w:val="20"/>
          <w:szCs w:val="20"/>
          <w:lang w:eastAsia="ru-RU"/>
        </w:rPr>
      </w:pPr>
    </w:p>
    <w:p w:rsidR="00692D61" w:rsidRDefault="00692D61" w:rsidP="001442FC">
      <w:pPr>
        <w:widowControl w:val="0"/>
        <w:autoSpaceDE w:val="0"/>
        <w:autoSpaceDN w:val="0"/>
        <w:adjustRightInd w:val="0"/>
        <w:spacing w:after="0" w:line="240" w:lineRule="auto"/>
        <w:ind w:firstLine="709"/>
        <w:jc w:val="right"/>
        <w:rPr>
          <w:rFonts w:ascii="Times New Roman" w:eastAsia="Times New Roman" w:hAnsi="Times New Roman" w:cs="Times New Roman"/>
          <w:b/>
          <w:sz w:val="20"/>
          <w:szCs w:val="20"/>
          <w:lang w:eastAsia="ru-RU"/>
        </w:rPr>
      </w:pPr>
    </w:p>
    <w:p w:rsidR="00E01BED" w:rsidRDefault="00E01BED" w:rsidP="001442FC">
      <w:pPr>
        <w:widowControl w:val="0"/>
        <w:autoSpaceDE w:val="0"/>
        <w:autoSpaceDN w:val="0"/>
        <w:adjustRightInd w:val="0"/>
        <w:spacing w:after="0" w:line="240" w:lineRule="auto"/>
        <w:ind w:firstLine="709"/>
        <w:jc w:val="right"/>
        <w:rPr>
          <w:rFonts w:ascii="Times New Roman" w:eastAsia="Times New Roman" w:hAnsi="Times New Roman" w:cs="Times New Roman"/>
          <w:b/>
          <w:sz w:val="20"/>
          <w:szCs w:val="20"/>
          <w:lang w:eastAsia="ru-RU"/>
        </w:rPr>
      </w:pPr>
    </w:p>
    <w:p w:rsidR="00E01BED" w:rsidRDefault="00E01BED" w:rsidP="001442FC">
      <w:pPr>
        <w:widowControl w:val="0"/>
        <w:autoSpaceDE w:val="0"/>
        <w:autoSpaceDN w:val="0"/>
        <w:adjustRightInd w:val="0"/>
        <w:spacing w:after="0" w:line="240" w:lineRule="auto"/>
        <w:ind w:firstLine="709"/>
        <w:jc w:val="right"/>
        <w:rPr>
          <w:rFonts w:ascii="Times New Roman" w:eastAsia="Times New Roman" w:hAnsi="Times New Roman" w:cs="Times New Roman"/>
          <w:b/>
          <w:sz w:val="20"/>
          <w:szCs w:val="20"/>
          <w:lang w:eastAsia="ru-RU"/>
        </w:rPr>
      </w:pPr>
    </w:p>
    <w:p w:rsidR="00E01BED" w:rsidRDefault="00E01BED" w:rsidP="001442FC">
      <w:pPr>
        <w:widowControl w:val="0"/>
        <w:autoSpaceDE w:val="0"/>
        <w:autoSpaceDN w:val="0"/>
        <w:adjustRightInd w:val="0"/>
        <w:spacing w:after="0" w:line="240" w:lineRule="auto"/>
        <w:ind w:firstLine="709"/>
        <w:jc w:val="right"/>
        <w:rPr>
          <w:rFonts w:ascii="Times New Roman" w:eastAsia="Times New Roman" w:hAnsi="Times New Roman" w:cs="Times New Roman"/>
          <w:b/>
          <w:sz w:val="20"/>
          <w:szCs w:val="20"/>
          <w:lang w:eastAsia="ru-RU"/>
        </w:rPr>
      </w:pPr>
    </w:p>
    <w:p w:rsidR="003F392E" w:rsidRDefault="003F392E" w:rsidP="001442FC">
      <w:pPr>
        <w:widowControl w:val="0"/>
        <w:autoSpaceDE w:val="0"/>
        <w:autoSpaceDN w:val="0"/>
        <w:adjustRightInd w:val="0"/>
        <w:spacing w:after="0" w:line="240" w:lineRule="auto"/>
        <w:ind w:firstLine="709"/>
        <w:jc w:val="right"/>
        <w:rPr>
          <w:rFonts w:ascii="Times New Roman" w:eastAsia="Times New Roman" w:hAnsi="Times New Roman" w:cs="Times New Roman"/>
          <w:b/>
          <w:sz w:val="20"/>
          <w:szCs w:val="20"/>
          <w:lang w:eastAsia="ru-RU"/>
        </w:rPr>
      </w:pPr>
    </w:p>
    <w:p w:rsidR="001442FC" w:rsidRPr="001442FC" w:rsidRDefault="00B36747" w:rsidP="001442FC">
      <w:pPr>
        <w:widowControl w:val="0"/>
        <w:autoSpaceDE w:val="0"/>
        <w:autoSpaceDN w:val="0"/>
        <w:adjustRightInd w:val="0"/>
        <w:spacing w:after="0" w:line="240" w:lineRule="auto"/>
        <w:ind w:firstLine="70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П</w:t>
      </w:r>
      <w:r w:rsidR="001442FC" w:rsidRPr="001442FC">
        <w:rPr>
          <w:rFonts w:ascii="Times New Roman" w:eastAsia="Times New Roman" w:hAnsi="Times New Roman" w:cs="Times New Roman"/>
          <w:b/>
          <w:sz w:val="20"/>
          <w:szCs w:val="20"/>
          <w:lang w:eastAsia="ru-RU"/>
        </w:rPr>
        <w:t>риложение № 1 к Договору №____</w:t>
      </w:r>
    </w:p>
    <w:p w:rsidR="001442FC" w:rsidRPr="001442FC" w:rsidRDefault="001442FC" w:rsidP="001442FC">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1442FC">
        <w:rPr>
          <w:rFonts w:ascii="Times New Roman" w:eastAsia="Times New Roman" w:hAnsi="Times New Roman" w:cs="Times New Roman"/>
          <w:b/>
          <w:sz w:val="20"/>
          <w:szCs w:val="20"/>
          <w:lang w:eastAsia="ru-RU"/>
        </w:rPr>
        <w:t xml:space="preserve">                                                                                                 </w:t>
      </w:r>
      <w:r w:rsidR="00014B32">
        <w:rPr>
          <w:rFonts w:ascii="Times New Roman" w:eastAsia="Times New Roman" w:hAnsi="Times New Roman" w:cs="Times New Roman"/>
          <w:b/>
          <w:sz w:val="20"/>
          <w:szCs w:val="20"/>
          <w:lang w:eastAsia="ru-RU"/>
        </w:rPr>
        <w:t xml:space="preserve">            </w:t>
      </w:r>
      <w:r w:rsidRPr="001442FC">
        <w:rPr>
          <w:rFonts w:ascii="Times New Roman" w:eastAsia="Times New Roman" w:hAnsi="Times New Roman" w:cs="Times New Roman"/>
          <w:b/>
          <w:sz w:val="20"/>
          <w:szCs w:val="20"/>
          <w:lang w:eastAsia="ru-RU"/>
        </w:rPr>
        <w:t xml:space="preserve">  от «___»___________ 201</w:t>
      </w:r>
      <w:r w:rsidR="00DC3587">
        <w:rPr>
          <w:rFonts w:ascii="Times New Roman" w:eastAsia="Times New Roman" w:hAnsi="Times New Roman" w:cs="Times New Roman"/>
          <w:b/>
          <w:sz w:val="20"/>
          <w:szCs w:val="20"/>
          <w:lang w:eastAsia="ru-RU"/>
        </w:rPr>
        <w:t>6</w:t>
      </w:r>
      <w:r w:rsidRPr="001442FC">
        <w:rPr>
          <w:rFonts w:ascii="Times New Roman" w:eastAsia="Times New Roman" w:hAnsi="Times New Roman" w:cs="Times New Roman"/>
          <w:b/>
          <w:sz w:val="20"/>
          <w:szCs w:val="20"/>
          <w:lang w:eastAsia="ru-RU"/>
        </w:rPr>
        <w:t xml:space="preserve"> года</w:t>
      </w:r>
    </w:p>
    <w:p w:rsidR="001442FC" w:rsidRPr="001442FC" w:rsidRDefault="001442FC" w:rsidP="001442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36747" w:rsidRDefault="00B36747" w:rsidP="00F95374">
      <w:pPr>
        <w:spacing w:after="0" w:line="240" w:lineRule="auto"/>
        <w:jc w:val="both"/>
        <w:rPr>
          <w:rFonts w:ascii="Times New Roman" w:hAnsi="Times New Roman" w:cs="Times New Roman"/>
          <w:b/>
          <w:sz w:val="24"/>
          <w:szCs w:val="24"/>
        </w:rPr>
      </w:pPr>
    </w:p>
    <w:p w:rsidR="00B36747" w:rsidRDefault="00B36747" w:rsidP="001F2BC1">
      <w:pPr>
        <w:spacing w:after="0" w:line="240" w:lineRule="auto"/>
        <w:ind w:firstLine="709"/>
        <w:jc w:val="both"/>
        <w:rPr>
          <w:rFonts w:ascii="Times New Roman" w:hAnsi="Times New Roman" w:cs="Times New Roman"/>
          <w:b/>
          <w:sz w:val="24"/>
          <w:szCs w:val="24"/>
        </w:rPr>
      </w:pPr>
    </w:p>
    <w:p w:rsidR="001F2BC1" w:rsidRPr="00952E81" w:rsidRDefault="004D3C17" w:rsidP="001F2BC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1F2BC1">
        <w:rPr>
          <w:rFonts w:ascii="Times New Roman" w:hAnsi="Times New Roman" w:cs="Times New Roman"/>
          <w:b/>
          <w:sz w:val="24"/>
          <w:szCs w:val="24"/>
        </w:rPr>
        <w:t xml:space="preserve">Заказчик                                                                 </w:t>
      </w:r>
      <w:r w:rsidR="001F2BC1" w:rsidRPr="00952E81">
        <w:rPr>
          <w:rFonts w:ascii="Times New Roman" w:hAnsi="Times New Roman" w:cs="Times New Roman"/>
          <w:b/>
          <w:sz w:val="24"/>
          <w:szCs w:val="24"/>
        </w:rPr>
        <w:t xml:space="preserve">  </w:t>
      </w:r>
      <w:r w:rsidR="001F2BC1" w:rsidRPr="00952E81">
        <w:rPr>
          <w:rFonts w:ascii="Times New Roman" w:eastAsiaTheme="minorEastAsia" w:hAnsi="Times New Roman" w:cs="Times New Roman"/>
          <w:b/>
          <w:color w:val="000000"/>
          <w:sz w:val="24"/>
          <w:szCs w:val="24"/>
          <w:lang w:eastAsia="ru-RU"/>
        </w:rPr>
        <w:t>Исполнитель</w:t>
      </w:r>
    </w:p>
    <w:p w:rsidR="001442FC" w:rsidRPr="001442FC" w:rsidRDefault="001F2BC1" w:rsidP="004D3C17">
      <w:pPr>
        <w:tabs>
          <w:tab w:val="left" w:pos="900"/>
        </w:tabs>
        <w:spacing w:after="0" w:line="240" w:lineRule="auto"/>
        <w:ind w:firstLine="709"/>
        <w:rPr>
          <w:rFonts w:ascii="Times New Roman" w:eastAsia="Times New Roman" w:hAnsi="Times New Roman" w:cs="Times New Roman"/>
          <w:sz w:val="24"/>
          <w:szCs w:val="24"/>
        </w:rPr>
        <w:sectPr w:rsidR="001442FC" w:rsidRPr="001442FC" w:rsidSect="00EF1884">
          <w:headerReference w:type="even" r:id="rId8"/>
          <w:footerReference w:type="even" r:id="rId9"/>
          <w:footerReference w:type="default" r:id="rId10"/>
          <w:pgSz w:w="11906" w:h="16838" w:code="9"/>
          <w:pgMar w:top="851" w:right="567" w:bottom="142" w:left="1418" w:header="720" w:footer="720" w:gutter="0"/>
          <w:cols w:space="720"/>
          <w:docGrid w:linePitch="272"/>
        </w:sectPr>
      </w:pPr>
      <w:r>
        <w:rPr>
          <w:rFonts w:ascii="Times New Roman" w:hAnsi="Times New Roman" w:cs="Times New Roman"/>
          <w:b/>
          <w:sz w:val="24"/>
          <w:szCs w:val="24"/>
        </w:rPr>
        <w:t xml:space="preserve">            _____________________</w:t>
      </w:r>
      <w:r w:rsidRPr="00A930A8">
        <w:rPr>
          <w:rFonts w:ascii="Times New Roman" w:hAnsi="Times New Roman" w:cs="Times New Roman"/>
          <w:b/>
          <w:sz w:val="24"/>
          <w:szCs w:val="24"/>
        </w:rPr>
        <w:t xml:space="preserve">  </w:t>
      </w:r>
      <w:r>
        <w:rPr>
          <w:rFonts w:ascii="Times New Roman" w:hAnsi="Times New Roman" w:cs="Times New Roman"/>
          <w:b/>
          <w:sz w:val="24"/>
          <w:szCs w:val="24"/>
        </w:rPr>
        <w:t xml:space="preserve">                                      ______________________</w:t>
      </w:r>
    </w:p>
    <w:tbl>
      <w:tblPr>
        <w:tblpPr w:leftFromText="180" w:rightFromText="180" w:vertAnchor="page" w:horzAnchor="margin" w:tblpXSpec="center" w:tblpY="436"/>
        <w:tblW w:w="15887" w:type="dxa"/>
        <w:tblLayout w:type="fixed"/>
        <w:tblLook w:val="04A0"/>
      </w:tblPr>
      <w:tblGrid>
        <w:gridCol w:w="363"/>
        <w:gridCol w:w="4"/>
        <w:gridCol w:w="232"/>
        <w:gridCol w:w="6"/>
        <w:gridCol w:w="1"/>
        <w:gridCol w:w="294"/>
        <w:gridCol w:w="9"/>
        <w:gridCol w:w="1"/>
        <w:gridCol w:w="473"/>
        <w:gridCol w:w="1"/>
        <w:gridCol w:w="301"/>
        <w:gridCol w:w="1"/>
        <w:gridCol w:w="1"/>
        <w:gridCol w:w="13"/>
        <w:gridCol w:w="285"/>
        <w:gridCol w:w="3"/>
        <w:gridCol w:w="1"/>
        <w:gridCol w:w="296"/>
        <w:gridCol w:w="5"/>
        <w:gridCol w:w="1"/>
        <w:gridCol w:w="295"/>
        <w:gridCol w:w="7"/>
        <w:gridCol w:w="1"/>
        <w:gridCol w:w="292"/>
        <w:gridCol w:w="9"/>
        <w:gridCol w:w="1"/>
        <w:gridCol w:w="279"/>
        <w:gridCol w:w="11"/>
        <w:gridCol w:w="1"/>
        <w:gridCol w:w="13"/>
        <w:gridCol w:w="235"/>
        <w:gridCol w:w="13"/>
        <w:gridCol w:w="1"/>
        <w:gridCol w:w="13"/>
        <w:gridCol w:w="262"/>
        <w:gridCol w:w="15"/>
        <w:gridCol w:w="1"/>
        <w:gridCol w:w="13"/>
        <w:gridCol w:w="260"/>
        <w:gridCol w:w="17"/>
        <w:gridCol w:w="1"/>
        <w:gridCol w:w="13"/>
        <w:gridCol w:w="258"/>
        <w:gridCol w:w="19"/>
        <w:gridCol w:w="1"/>
        <w:gridCol w:w="13"/>
        <w:gridCol w:w="256"/>
        <w:gridCol w:w="22"/>
        <w:gridCol w:w="1"/>
        <w:gridCol w:w="12"/>
        <w:gridCol w:w="254"/>
        <w:gridCol w:w="24"/>
        <w:gridCol w:w="1"/>
        <w:gridCol w:w="1"/>
        <w:gridCol w:w="11"/>
        <w:gridCol w:w="223"/>
        <w:gridCol w:w="26"/>
        <w:gridCol w:w="2"/>
        <w:gridCol w:w="1"/>
        <w:gridCol w:w="10"/>
        <w:gridCol w:w="197"/>
        <w:gridCol w:w="30"/>
        <w:gridCol w:w="1"/>
        <w:gridCol w:w="258"/>
        <w:gridCol w:w="33"/>
        <w:gridCol w:w="1"/>
        <w:gridCol w:w="255"/>
        <w:gridCol w:w="36"/>
        <w:gridCol w:w="1"/>
        <w:gridCol w:w="252"/>
        <w:gridCol w:w="39"/>
        <w:gridCol w:w="1"/>
        <w:gridCol w:w="249"/>
        <w:gridCol w:w="42"/>
        <w:gridCol w:w="1"/>
        <w:gridCol w:w="246"/>
        <w:gridCol w:w="45"/>
        <w:gridCol w:w="1"/>
        <w:gridCol w:w="243"/>
        <w:gridCol w:w="40"/>
        <w:gridCol w:w="8"/>
        <w:gridCol w:w="1"/>
        <w:gridCol w:w="4"/>
        <w:gridCol w:w="236"/>
        <w:gridCol w:w="42"/>
        <w:gridCol w:w="9"/>
        <w:gridCol w:w="1"/>
        <w:gridCol w:w="3"/>
        <w:gridCol w:w="234"/>
        <w:gridCol w:w="44"/>
        <w:gridCol w:w="10"/>
        <w:gridCol w:w="1"/>
        <w:gridCol w:w="2"/>
        <w:gridCol w:w="232"/>
        <w:gridCol w:w="46"/>
        <w:gridCol w:w="11"/>
        <w:gridCol w:w="1"/>
        <w:gridCol w:w="178"/>
        <w:gridCol w:w="48"/>
        <w:gridCol w:w="11"/>
        <w:gridCol w:w="286"/>
        <w:gridCol w:w="63"/>
        <w:gridCol w:w="41"/>
        <w:gridCol w:w="13"/>
        <w:gridCol w:w="172"/>
        <w:gridCol w:w="53"/>
        <w:gridCol w:w="13"/>
        <w:gridCol w:w="507"/>
        <w:gridCol w:w="14"/>
        <w:gridCol w:w="38"/>
        <w:gridCol w:w="72"/>
        <w:gridCol w:w="103"/>
        <w:gridCol w:w="114"/>
        <w:gridCol w:w="73"/>
        <w:gridCol w:w="2"/>
        <w:gridCol w:w="47"/>
        <w:gridCol w:w="167"/>
        <w:gridCol w:w="75"/>
        <w:gridCol w:w="3"/>
        <w:gridCol w:w="44"/>
        <w:gridCol w:w="240"/>
        <w:gridCol w:w="78"/>
        <w:gridCol w:w="4"/>
        <w:gridCol w:w="40"/>
        <w:gridCol w:w="139"/>
        <w:gridCol w:w="67"/>
        <w:gridCol w:w="13"/>
        <w:gridCol w:w="5"/>
        <w:gridCol w:w="37"/>
        <w:gridCol w:w="310"/>
        <w:gridCol w:w="13"/>
        <w:gridCol w:w="6"/>
        <w:gridCol w:w="30"/>
        <w:gridCol w:w="3"/>
        <w:gridCol w:w="119"/>
        <w:gridCol w:w="72"/>
        <w:gridCol w:w="37"/>
        <w:gridCol w:w="5"/>
        <w:gridCol w:w="2"/>
        <w:gridCol w:w="30"/>
        <w:gridCol w:w="90"/>
        <w:gridCol w:w="171"/>
        <w:gridCol w:w="2"/>
        <w:gridCol w:w="6"/>
        <w:gridCol w:w="27"/>
        <w:gridCol w:w="89"/>
        <w:gridCol w:w="173"/>
        <w:gridCol w:w="9"/>
        <w:gridCol w:w="24"/>
        <w:gridCol w:w="89"/>
        <w:gridCol w:w="174"/>
        <w:gridCol w:w="1"/>
        <w:gridCol w:w="10"/>
        <w:gridCol w:w="21"/>
        <w:gridCol w:w="90"/>
        <w:gridCol w:w="33"/>
        <w:gridCol w:w="80"/>
        <w:gridCol w:w="13"/>
        <w:gridCol w:w="4"/>
        <w:gridCol w:w="7"/>
        <w:gridCol w:w="18"/>
        <w:gridCol w:w="97"/>
        <w:gridCol w:w="115"/>
        <w:gridCol w:w="621"/>
        <w:gridCol w:w="2"/>
        <w:gridCol w:w="11"/>
        <w:gridCol w:w="13"/>
        <w:gridCol w:w="9"/>
        <w:gridCol w:w="89"/>
        <w:gridCol w:w="143"/>
        <w:gridCol w:w="5"/>
        <w:gridCol w:w="14"/>
        <w:gridCol w:w="6"/>
        <w:gridCol w:w="97"/>
        <w:gridCol w:w="130"/>
        <w:gridCol w:w="88"/>
        <w:gridCol w:w="17"/>
        <w:gridCol w:w="15"/>
        <w:gridCol w:w="2"/>
        <w:gridCol w:w="88"/>
        <w:gridCol w:w="217"/>
        <w:gridCol w:w="20"/>
        <w:gridCol w:w="14"/>
        <w:gridCol w:w="2"/>
        <w:gridCol w:w="86"/>
        <w:gridCol w:w="438"/>
        <w:gridCol w:w="17"/>
        <w:gridCol w:w="105"/>
        <w:gridCol w:w="126"/>
        <w:gridCol w:w="2"/>
        <w:gridCol w:w="5"/>
        <w:gridCol w:w="13"/>
        <w:gridCol w:w="109"/>
        <w:gridCol w:w="7"/>
        <w:gridCol w:w="229"/>
        <w:gridCol w:w="260"/>
        <w:gridCol w:w="101"/>
        <w:gridCol w:w="21"/>
      </w:tblGrid>
      <w:tr w:rsidR="003F392E" w:rsidRPr="006617A3" w:rsidTr="003F392E">
        <w:trPr>
          <w:trHeight w:val="225"/>
        </w:trPr>
        <w:tc>
          <w:tcPr>
            <w:tcW w:w="363" w:type="dxa"/>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36" w:type="dxa"/>
            <w:gridSpan w:val="2"/>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1"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484"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1" w:type="dxa"/>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0"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0"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1"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0"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60"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60"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36"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36"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45"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625"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62" w:type="dxa"/>
            <w:gridSpan w:val="4"/>
            <w:tcBorders>
              <w:top w:val="nil"/>
              <w:left w:val="nil"/>
              <w:bottom w:val="nil"/>
              <w:right w:val="nil"/>
            </w:tcBorders>
            <w:shd w:val="clear" w:color="auto" w:fill="auto"/>
            <w:noWrap/>
            <w:vAlign w:val="bottom"/>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61"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481" w:type="dxa"/>
            <w:gridSpan w:val="8"/>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36"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502" w:type="dxa"/>
            <w:gridSpan w:val="48"/>
            <w:tcBorders>
              <w:top w:val="nil"/>
              <w:left w:val="nil"/>
              <w:bottom w:val="nil"/>
              <w:right w:val="nil"/>
            </w:tcBorders>
            <w:shd w:val="clear" w:color="auto" w:fill="auto"/>
            <w:noWrap/>
            <w:vAlign w:val="bottom"/>
            <w:hideMark/>
          </w:tcPr>
          <w:p w:rsidR="003F392E" w:rsidRDefault="003F392E" w:rsidP="003F392E">
            <w:pPr>
              <w:spacing w:after="0" w:line="240" w:lineRule="auto"/>
              <w:ind w:left="234" w:hanging="234"/>
              <w:rPr>
                <w:rFonts w:ascii="Times New Roman" w:eastAsia="Times New Roman" w:hAnsi="Times New Roman" w:cs="Times New Roman"/>
                <w:b/>
                <w:sz w:val="16"/>
                <w:szCs w:val="16"/>
                <w:lang w:eastAsia="ru-RU"/>
              </w:rPr>
            </w:pPr>
            <w:r w:rsidRPr="006617A3">
              <w:rPr>
                <w:rFonts w:ascii="Times New Roman" w:eastAsia="Times New Roman" w:hAnsi="Times New Roman" w:cs="Times New Roman"/>
                <w:b/>
                <w:sz w:val="16"/>
                <w:szCs w:val="16"/>
                <w:lang w:eastAsia="ru-RU"/>
              </w:rPr>
              <w:t xml:space="preserve">   </w:t>
            </w:r>
            <w:r>
              <w:rPr>
                <w:rFonts w:ascii="Times New Roman" w:eastAsia="Times New Roman" w:hAnsi="Times New Roman" w:cs="Times New Roman"/>
                <w:b/>
                <w:sz w:val="16"/>
                <w:szCs w:val="16"/>
                <w:lang w:eastAsia="ru-RU"/>
              </w:rPr>
              <w:t xml:space="preserve">         </w:t>
            </w:r>
          </w:p>
          <w:p w:rsidR="003F392E" w:rsidRDefault="003F392E" w:rsidP="003F392E">
            <w:pPr>
              <w:spacing w:after="0" w:line="240" w:lineRule="auto"/>
              <w:ind w:left="234" w:hanging="234"/>
              <w:rPr>
                <w:rFonts w:ascii="Times New Roman" w:eastAsia="Times New Roman" w:hAnsi="Times New Roman" w:cs="Times New Roman"/>
                <w:b/>
                <w:sz w:val="16"/>
                <w:szCs w:val="16"/>
                <w:lang w:eastAsia="ru-RU"/>
              </w:rPr>
            </w:pPr>
          </w:p>
          <w:p w:rsidR="003F392E" w:rsidRDefault="003F392E" w:rsidP="003F392E">
            <w:pPr>
              <w:spacing w:after="0" w:line="240" w:lineRule="auto"/>
              <w:ind w:left="234" w:hanging="234"/>
              <w:rPr>
                <w:rFonts w:ascii="Times New Roman" w:eastAsia="Times New Roman" w:hAnsi="Times New Roman" w:cs="Times New Roman"/>
                <w:b/>
                <w:sz w:val="16"/>
                <w:szCs w:val="16"/>
                <w:lang w:eastAsia="ru-RU"/>
              </w:rPr>
            </w:pPr>
          </w:p>
          <w:p w:rsidR="003F392E" w:rsidRDefault="003F392E" w:rsidP="003F392E">
            <w:pPr>
              <w:spacing w:after="0" w:line="240" w:lineRule="auto"/>
              <w:ind w:left="234" w:hanging="234"/>
              <w:rPr>
                <w:rFonts w:ascii="Times New Roman" w:eastAsia="Times New Roman" w:hAnsi="Times New Roman" w:cs="Times New Roman"/>
                <w:b/>
                <w:sz w:val="16"/>
                <w:szCs w:val="16"/>
                <w:lang w:eastAsia="ru-RU"/>
              </w:rPr>
            </w:pPr>
          </w:p>
          <w:p w:rsidR="003F392E" w:rsidRDefault="003F392E" w:rsidP="003F392E">
            <w:pPr>
              <w:spacing w:after="0" w:line="240" w:lineRule="auto"/>
              <w:ind w:left="234" w:hanging="234"/>
              <w:rPr>
                <w:rFonts w:ascii="Times New Roman" w:eastAsia="Times New Roman" w:hAnsi="Times New Roman" w:cs="Times New Roman"/>
                <w:b/>
                <w:sz w:val="16"/>
                <w:szCs w:val="16"/>
                <w:lang w:eastAsia="ru-RU"/>
              </w:rPr>
            </w:pPr>
          </w:p>
          <w:p w:rsidR="003F392E" w:rsidRDefault="003F392E" w:rsidP="003F392E">
            <w:pPr>
              <w:spacing w:after="0" w:line="240" w:lineRule="auto"/>
              <w:ind w:left="234" w:hanging="234"/>
              <w:rPr>
                <w:rFonts w:ascii="Times New Roman" w:eastAsia="Times New Roman" w:hAnsi="Times New Roman" w:cs="Times New Roman"/>
                <w:b/>
                <w:sz w:val="16"/>
                <w:szCs w:val="16"/>
                <w:lang w:eastAsia="ru-RU"/>
              </w:rPr>
            </w:pPr>
          </w:p>
          <w:p w:rsidR="003F392E" w:rsidRPr="006617A3" w:rsidRDefault="003F392E" w:rsidP="003F392E">
            <w:pPr>
              <w:spacing w:after="0" w:line="240" w:lineRule="auto"/>
              <w:ind w:left="234" w:hanging="234"/>
              <w:jc w:val="right"/>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 xml:space="preserve">           </w:t>
            </w:r>
            <w:r w:rsidRPr="006617A3">
              <w:rPr>
                <w:rFonts w:ascii="Times New Roman" w:eastAsia="Times New Roman" w:hAnsi="Times New Roman" w:cs="Times New Roman"/>
                <w:b/>
                <w:sz w:val="16"/>
                <w:szCs w:val="16"/>
                <w:lang w:eastAsia="ru-RU"/>
              </w:rPr>
              <w:t xml:space="preserve">приложение № 2 к Договору №__            </w:t>
            </w:r>
          </w:p>
          <w:p w:rsidR="003F392E" w:rsidRPr="006617A3" w:rsidRDefault="003F392E" w:rsidP="003F392E">
            <w:pPr>
              <w:spacing w:after="0" w:line="240" w:lineRule="auto"/>
              <w:jc w:val="right"/>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 xml:space="preserve">   </w:t>
            </w:r>
            <w:r w:rsidRPr="006617A3">
              <w:rPr>
                <w:rFonts w:ascii="Times New Roman" w:eastAsia="Times New Roman" w:hAnsi="Times New Roman" w:cs="Times New Roman"/>
                <w:b/>
                <w:sz w:val="16"/>
                <w:szCs w:val="16"/>
                <w:lang w:eastAsia="ru-RU"/>
              </w:rPr>
              <w:t xml:space="preserve"> от  «___»_____________ 2016 года</w:t>
            </w:r>
          </w:p>
        </w:tc>
        <w:tc>
          <w:tcPr>
            <w:tcW w:w="255"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b/>
                <w:sz w:val="16"/>
                <w:szCs w:val="16"/>
                <w:lang w:eastAsia="ru-RU"/>
              </w:rPr>
            </w:pPr>
          </w:p>
        </w:tc>
        <w:tc>
          <w:tcPr>
            <w:tcW w:w="740" w:type="dxa"/>
            <w:gridSpan w:val="7"/>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r>
      <w:tr w:rsidR="003F392E" w:rsidRPr="006617A3" w:rsidTr="003F392E">
        <w:trPr>
          <w:trHeight w:val="225"/>
        </w:trPr>
        <w:tc>
          <w:tcPr>
            <w:tcW w:w="363" w:type="dxa"/>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36" w:type="dxa"/>
            <w:gridSpan w:val="2"/>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1"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484"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1" w:type="dxa"/>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0"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0"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1"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0"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60"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60"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36"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36"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45"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625"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62" w:type="dxa"/>
            <w:gridSpan w:val="4"/>
            <w:tcBorders>
              <w:top w:val="nil"/>
              <w:left w:val="nil"/>
              <w:bottom w:val="nil"/>
              <w:right w:val="nil"/>
            </w:tcBorders>
            <w:shd w:val="clear" w:color="auto" w:fill="auto"/>
            <w:noWrap/>
            <w:vAlign w:val="bottom"/>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61"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481" w:type="dxa"/>
            <w:gridSpan w:val="8"/>
            <w:tcBorders>
              <w:top w:val="nil"/>
              <w:left w:val="nil"/>
              <w:bottom w:val="nil"/>
              <w:right w:val="nil"/>
            </w:tcBorders>
            <w:shd w:val="clear" w:color="auto" w:fill="auto"/>
            <w:noWrap/>
            <w:vAlign w:val="bottom"/>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36" w:type="dxa"/>
            <w:gridSpan w:val="5"/>
            <w:tcBorders>
              <w:top w:val="nil"/>
              <w:left w:val="nil"/>
              <w:bottom w:val="nil"/>
              <w:right w:val="nil"/>
            </w:tcBorders>
            <w:shd w:val="clear" w:color="auto" w:fill="auto"/>
            <w:noWrap/>
            <w:vAlign w:val="bottom"/>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5" w:type="dxa"/>
            <w:gridSpan w:val="5"/>
            <w:tcBorders>
              <w:top w:val="nil"/>
              <w:left w:val="nil"/>
              <w:bottom w:val="nil"/>
              <w:right w:val="nil"/>
            </w:tcBorders>
            <w:shd w:val="clear" w:color="auto" w:fill="auto"/>
            <w:noWrap/>
            <w:vAlign w:val="bottom"/>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4202" w:type="dxa"/>
            <w:gridSpan w:val="55"/>
            <w:tcBorders>
              <w:top w:val="nil"/>
              <w:left w:val="nil"/>
              <w:bottom w:val="nil"/>
              <w:right w:val="nil"/>
            </w:tcBorders>
            <w:shd w:val="clear" w:color="auto" w:fill="auto"/>
            <w:noWrap/>
            <w:vAlign w:val="bottom"/>
          </w:tcPr>
          <w:p w:rsidR="003F392E" w:rsidRPr="006617A3" w:rsidRDefault="003F392E" w:rsidP="003F392E">
            <w:pPr>
              <w:spacing w:after="0" w:line="240" w:lineRule="auto"/>
              <w:jc w:val="center"/>
              <w:rPr>
                <w:rFonts w:ascii="Times New Roman" w:eastAsia="Times New Roman" w:hAnsi="Times New Roman" w:cs="Times New Roman"/>
                <w:i/>
                <w:iCs/>
                <w:sz w:val="16"/>
                <w:szCs w:val="16"/>
                <w:lang w:eastAsia="ru-RU"/>
              </w:rPr>
            </w:pPr>
          </w:p>
        </w:tc>
      </w:tr>
      <w:tr w:rsidR="003F392E" w:rsidRPr="006617A3" w:rsidTr="003F392E">
        <w:trPr>
          <w:trHeight w:val="240"/>
        </w:trPr>
        <w:tc>
          <w:tcPr>
            <w:tcW w:w="363" w:type="dxa"/>
            <w:tcBorders>
              <w:top w:val="nil"/>
              <w:left w:val="nil"/>
              <w:bottom w:val="nil"/>
              <w:right w:val="nil"/>
            </w:tcBorders>
            <w:shd w:val="clear" w:color="auto" w:fill="auto"/>
            <w:noWrap/>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p>
        </w:tc>
        <w:tc>
          <w:tcPr>
            <w:tcW w:w="236" w:type="dxa"/>
            <w:gridSpan w:val="2"/>
            <w:tcBorders>
              <w:top w:val="nil"/>
              <w:left w:val="nil"/>
              <w:bottom w:val="nil"/>
              <w:right w:val="nil"/>
            </w:tcBorders>
            <w:shd w:val="clear" w:color="auto" w:fill="auto"/>
            <w:noWrap/>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p>
        </w:tc>
        <w:tc>
          <w:tcPr>
            <w:tcW w:w="301"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p>
        </w:tc>
        <w:tc>
          <w:tcPr>
            <w:tcW w:w="484"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p>
        </w:tc>
        <w:tc>
          <w:tcPr>
            <w:tcW w:w="301" w:type="dxa"/>
            <w:tcBorders>
              <w:top w:val="nil"/>
              <w:left w:val="nil"/>
              <w:bottom w:val="nil"/>
              <w:right w:val="nil"/>
            </w:tcBorders>
            <w:shd w:val="clear" w:color="auto" w:fill="auto"/>
            <w:noWrap/>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p>
        </w:tc>
        <w:tc>
          <w:tcPr>
            <w:tcW w:w="300"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p>
        </w:tc>
        <w:tc>
          <w:tcPr>
            <w:tcW w:w="300"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p>
        </w:tc>
        <w:tc>
          <w:tcPr>
            <w:tcW w:w="301"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p>
        </w:tc>
        <w:tc>
          <w:tcPr>
            <w:tcW w:w="300"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p>
        </w:tc>
        <w:tc>
          <w:tcPr>
            <w:tcW w:w="260"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p>
        </w:tc>
        <w:tc>
          <w:tcPr>
            <w:tcW w:w="260"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p>
        </w:tc>
        <w:tc>
          <w:tcPr>
            <w:tcW w:w="236"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p>
        </w:tc>
        <w:tc>
          <w:tcPr>
            <w:tcW w:w="289"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p>
        </w:tc>
        <w:tc>
          <w:tcPr>
            <w:tcW w:w="289"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p>
        </w:tc>
        <w:tc>
          <w:tcPr>
            <w:tcW w:w="289"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p>
        </w:tc>
        <w:tc>
          <w:tcPr>
            <w:tcW w:w="236"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p>
        </w:tc>
        <w:tc>
          <w:tcPr>
            <w:tcW w:w="345"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625"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62"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61"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481" w:type="dxa"/>
            <w:gridSpan w:val="8"/>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36"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5"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5"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6"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52" w:type="dxa"/>
            <w:gridSpan w:val="8"/>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860" w:type="dxa"/>
            <w:gridSpan w:val="6"/>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65"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1239" w:type="dxa"/>
            <w:gridSpan w:val="16"/>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ИИН/БИН</w:t>
            </w:r>
          </w:p>
        </w:tc>
        <w:tc>
          <w:tcPr>
            <w:tcW w:w="255"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740" w:type="dxa"/>
            <w:gridSpan w:val="7"/>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r>
      <w:tr w:rsidR="003F392E" w:rsidRPr="006617A3" w:rsidTr="003F392E">
        <w:trPr>
          <w:trHeight w:val="477"/>
        </w:trPr>
        <w:tc>
          <w:tcPr>
            <w:tcW w:w="1384" w:type="dxa"/>
            <w:gridSpan w:val="10"/>
            <w:tcBorders>
              <w:top w:val="nil"/>
              <w:left w:val="nil"/>
              <w:bottom w:val="nil"/>
              <w:right w:val="nil"/>
            </w:tcBorders>
            <w:shd w:val="clear" w:color="auto" w:fill="auto"/>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Заказчик</w:t>
            </w:r>
          </w:p>
        </w:tc>
        <w:tc>
          <w:tcPr>
            <w:tcW w:w="9289" w:type="dxa"/>
            <w:gridSpan w:val="115"/>
            <w:tcBorders>
              <w:top w:val="nil"/>
              <w:left w:val="nil"/>
              <w:bottom w:val="single" w:sz="4" w:space="0" w:color="auto"/>
              <w:right w:val="nil"/>
            </w:tcBorders>
            <w:shd w:val="clear" w:color="auto" w:fill="auto"/>
            <w:hideMark/>
          </w:tcPr>
          <w:p w:rsidR="003F392E" w:rsidRPr="006617A3" w:rsidRDefault="003F392E" w:rsidP="003F392E">
            <w:pPr>
              <w:spacing w:after="0" w:line="240" w:lineRule="auto"/>
              <w:jc w:val="center"/>
              <w:rPr>
                <w:rFonts w:ascii="Times New Roman" w:eastAsia="Times New Roman" w:hAnsi="Times New Roman" w:cs="Times New Roman"/>
                <w:b/>
                <w:bCs/>
                <w:sz w:val="16"/>
                <w:szCs w:val="16"/>
                <w:lang w:eastAsia="ru-RU"/>
              </w:rPr>
            </w:pPr>
          </w:p>
        </w:tc>
        <w:tc>
          <w:tcPr>
            <w:tcW w:w="481" w:type="dxa"/>
            <w:gridSpan w:val="8"/>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36"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5"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5"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6"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52" w:type="dxa"/>
            <w:gridSpan w:val="8"/>
            <w:tcBorders>
              <w:top w:val="nil"/>
              <w:left w:val="nil"/>
              <w:bottom w:val="nil"/>
              <w:right w:val="nil"/>
            </w:tcBorders>
            <w:shd w:val="clear" w:color="auto" w:fill="auto"/>
            <w:noWrap/>
            <w:vAlign w:val="bottom"/>
            <w:hideMark/>
          </w:tcPr>
          <w:p w:rsidR="003F392E" w:rsidRPr="006617A3" w:rsidRDefault="003F392E" w:rsidP="003F392E">
            <w:pPr>
              <w:spacing w:after="0" w:line="240" w:lineRule="auto"/>
              <w:jc w:val="right"/>
              <w:rPr>
                <w:rFonts w:ascii="Times New Roman" w:eastAsia="Times New Roman" w:hAnsi="Times New Roman" w:cs="Times New Roman"/>
                <w:sz w:val="16"/>
                <w:szCs w:val="16"/>
                <w:lang w:eastAsia="ru-RU"/>
              </w:rPr>
            </w:pPr>
          </w:p>
        </w:tc>
        <w:tc>
          <w:tcPr>
            <w:tcW w:w="3359" w:type="dxa"/>
            <w:gridSpan w:val="3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92E" w:rsidRPr="006617A3" w:rsidRDefault="003F392E" w:rsidP="003F392E">
            <w:pPr>
              <w:spacing w:after="0" w:line="240" w:lineRule="auto"/>
              <w:jc w:val="center"/>
              <w:rPr>
                <w:rFonts w:ascii="Times New Roman" w:eastAsia="Times New Roman" w:hAnsi="Times New Roman" w:cs="Times New Roman"/>
                <w:b/>
                <w:bCs/>
                <w:sz w:val="16"/>
                <w:szCs w:val="16"/>
                <w:lang w:eastAsia="ru-RU"/>
              </w:rPr>
            </w:pPr>
            <w:r w:rsidRPr="006617A3">
              <w:rPr>
                <w:rFonts w:ascii="Times New Roman" w:eastAsia="Times New Roman" w:hAnsi="Times New Roman" w:cs="Times New Roman"/>
                <w:b/>
                <w:bCs/>
                <w:sz w:val="16"/>
                <w:szCs w:val="16"/>
                <w:lang w:eastAsia="ru-RU"/>
              </w:rPr>
              <w:t>990440000296</w:t>
            </w:r>
          </w:p>
        </w:tc>
      </w:tr>
      <w:tr w:rsidR="003F392E" w:rsidRPr="006617A3" w:rsidTr="003F392E">
        <w:trPr>
          <w:trHeight w:val="225"/>
        </w:trPr>
        <w:tc>
          <w:tcPr>
            <w:tcW w:w="363" w:type="dxa"/>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36" w:type="dxa"/>
            <w:gridSpan w:val="2"/>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1"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484"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9289" w:type="dxa"/>
            <w:gridSpan w:val="115"/>
            <w:tcBorders>
              <w:top w:val="nil"/>
              <w:left w:val="nil"/>
              <w:bottom w:val="nil"/>
              <w:right w:val="nil"/>
            </w:tcBorders>
            <w:shd w:val="clear" w:color="auto" w:fill="auto"/>
            <w:noWrap/>
            <w:hideMark/>
          </w:tcPr>
          <w:p w:rsidR="003F392E" w:rsidRPr="006617A3" w:rsidRDefault="003F392E" w:rsidP="003F392E">
            <w:pPr>
              <w:spacing w:after="0" w:line="240" w:lineRule="auto"/>
              <w:jc w:val="center"/>
              <w:rPr>
                <w:rFonts w:ascii="Times New Roman" w:eastAsia="Times New Roman" w:hAnsi="Times New Roman" w:cs="Times New Roman"/>
                <w:i/>
                <w:iCs/>
                <w:sz w:val="16"/>
                <w:szCs w:val="16"/>
                <w:lang w:eastAsia="ru-RU"/>
              </w:rPr>
            </w:pPr>
            <w:r w:rsidRPr="006617A3">
              <w:rPr>
                <w:rFonts w:ascii="Times New Roman" w:eastAsia="Times New Roman" w:hAnsi="Times New Roman" w:cs="Times New Roman"/>
                <w:i/>
                <w:iCs/>
                <w:sz w:val="16"/>
                <w:szCs w:val="16"/>
                <w:lang w:eastAsia="ru-RU"/>
              </w:rPr>
              <w:t>полное наименование, адрес, данные о средствах связи</w:t>
            </w:r>
          </w:p>
        </w:tc>
        <w:tc>
          <w:tcPr>
            <w:tcW w:w="481" w:type="dxa"/>
            <w:gridSpan w:val="8"/>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36"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5"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5"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6"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52" w:type="dxa"/>
            <w:gridSpan w:val="8"/>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860" w:type="dxa"/>
            <w:gridSpan w:val="6"/>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65"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40" w:type="dxa"/>
            <w:gridSpan w:val="6"/>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39"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560"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55"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740" w:type="dxa"/>
            <w:gridSpan w:val="7"/>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r>
      <w:tr w:rsidR="003F392E" w:rsidRPr="006617A3" w:rsidTr="003F392E">
        <w:trPr>
          <w:trHeight w:val="477"/>
        </w:trPr>
        <w:tc>
          <w:tcPr>
            <w:tcW w:w="1384" w:type="dxa"/>
            <w:gridSpan w:val="10"/>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Исполнитель</w:t>
            </w:r>
          </w:p>
        </w:tc>
        <w:tc>
          <w:tcPr>
            <w:tcW w:w="9289" w:type="dxa"/>
            <w:gridSpan w:val="115"/>
            <w:tcBorders>
              <w:top w:val="nil"/>
              <w:left w:val="nil"/>
              <w:bottom w:val="single" w:sz="4" w:space="0" w:color="auto"/>
              <w:right w:val="nil"/>
            </w:tcBorders>
            <w:shd w:val="clear" w:color="auto" w:fill="auto"/>
            <w:hideMark/>
          </w:tcPr>
          <w:p w:rsidR="003F392E" w:rsidRPr="006617A3" w:rsidRDefault="003F392E" w:rsidP="003F392E">
            <w:pPr>
              <w:overflowPunct w:val="0"/>
              <w:autoSpaceDE w:val="0"/>
              <w:autoSpaceDN w:val="0"/>
              <w:spacing w:after="0" w:line="240" w:lineRule="auto"/>
              <w:rPr>
                <w:rFonts w:ascii="Times New Roman" w:eastAsiaTheme="minorEastAsia" w:hAnsi="Times New Roman" w:cs="Times New Roman"/>
                <w:b/>
                <w:color w:val="000000"/>
                <w:sz w:val="16"/>
                <w:szCs w:val="16"/>
                <w:lang w:val="kk-KZ" w:eastAsia="ru-RU"/>
              </w:rPr>
            </w:pPr>
            <w:r w:rsidRPr="006617A3">
              <w:rPr>
                <w:rFonts w:ascii="Times New Roman" w:eastAsiaTheme="minorEastAsia" w:hAnsi="Times New Roman" w:cs="Times New Roman"/>
                <w:b/>
                <w:color w:val="000000"/>
                <w:sz w:val="16"/>
                <w:szCs w:val="16"/>
                <w:lang w:val="kk-KZ" w:eastAsia="ru-RU"/>
              </w:rPr>
              <w:t xml:space="preserve">          </w:t>
            </w:r>
          </w:p>
          <w:p w:rsidR="003F392E" w:rsidRPr="006617A3" w:rsidRDefault="003F392E" w:rsidP="003F392E">
            <w:pPr>
              <w:spacing w:after="0" w:line="240" w:lineRule="auto"/>
              <w:jc w:val="center"/>
              <w:rPr>
                <w:rFonts w:ascii="Times New Roman" w:eastAsia="Times New Roman" w:hAnsi="Times New Roman" w:cs="Times New Roman"/>
                <w:b/>
                <w:bCs/>
                <w:sz w:val="16"/>
                <w:szCs w:val="16"/>
                <w:lang w:eastAsia="ru-RU"/>
              </w:rPr>
            </w:pPr>
            <w:r w:rsidRPr="006617A3">
              <w:rPr>
                <w:rFonts w:ascii="Times New Roman" w:eastAsia="Times New Roman" w:hAnsi="Times New Roman" w:cs="Times New Roman"/>
                <w:b/>
                <w:bCs/>
                <w:sz w:val="16"/>
                <w:szCs w:val="16"/>
                <w:lang w:eastAsia="ru-RU"/>
              </w:rPr>
              <w:t> </w:t>
            </w:r>
          </w:p>
        </w:tc>
        <w:tc>
          <w:tcPr>
            <w:tcW w:w="481" w:type="dxa"/>
            <w:gridSpan w:val="8"/>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36"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5"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5"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6"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52" w:type="dxa"/>
            <w:gridSpan w:val="8"/>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359" w:type="dxa"/>
            <w:gridSpan w:val="3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92E" w:rsidRPr="006617A3" w:rsidRDefault="003F392E" w:rsidP="003F392E">
            <w:pPr>
              <w:spacing w:after="0" w:line="240" w:lineRule="auto"/>
              <w:jc w:val="center"/>
              <w:rPr>
                <w:rFonts w:ascii="Times New Roman" w:eastAsia="Times New Roman" w:hAnsi="Times New Roman" w:cs="Times New Roman"/>
                <w:b/>
                <w:bCs/>
                <w:sz w:val="16"/>
                <w:szCs w:val="16"/>
                <w:lang w:eastAsia="ru-RU"/>
              </w:rPr>
            </w:pPr>
            <w:r w:rsidRPr="006617A3">
              <w:rPr>
                <w:rFonts w:ascii="Times New Roman" w:eastAsia="Times New Roman" w:hAnsi="Times New Roman" w:cs="Times New Roman"/>
                <w:b/>
                <w:bCs/>
                <w:sz w:val="16"/>
                <w:szCs w:val="16"/>
                <w:lang w:eastAsia="ru-RU"/>
              </w:rPr>
              <w:t> </w:t>
            </w:r>
          </w:p>
        </w:tc>
      </w:tr>
      <w:tr w:rsidR="003F392E" w:rsidRPr="006617A3" w:rsidTr="003F392E">
        <w:trPr>
          <w:trHeight w:val="225"/>
        </w:trPr>
        <w:tc>
          <w:tcPr>
            <w:tcW w:w="363" w:type="dxa"/>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36" w:type="dxa"/>
            <w:gridSpan w:val="2"/>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1"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484"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9289" w:type="dxa"/>
            <w:gridSpan w:val="115"/>
            <w:tcBorders>
              <w:top w:val="nil"/>
              <w:left w:val="nil"/>
              <w:bottom w:val="nil"/>
              <w:right w:val="nil"/>
            </w:tcBorders>
            <w:shd w:val="clear" w:color="auto" w:fill="auto"/>
            <w:noWrap/>
            <w:hideMark/>
          </w:tcPr>
          <w:p w:rsidR="003F392E" w:rsidRPr="006617A3" w:rsidRDefault="003F392E" w:rsidP="003F392E">
            <w:pPr>
              <w:spacing w:after="0" w:line="240" w:lineRule="auto"/>
              <w:jc w:val="center"/>
              <w:rPr>
                <w:rFonts w:ascii="Times New Roman" w:eastAsia="Times New Roman" w:hAnsi="Times New Roman" w:cs="Times New Roman"/>
                <w:i/>
                <w:iCs/>
                <w:sz w:val="16"/>
                <w:szCs w:val="16"/>
                <w:lang w:eastAsia="ru-RU"/>
              </w:rPr>
            </w:pPr>
            <w:r w:rsidRPr="006617A3">
              <w:rPr>
                <w:rFonts w:ascii="Times New Roman" w:eastAsia="Times New Roman" w:hAnsi="Times New Roman" w:cs="Times New Roman"/>
                <w:i/>
                <w:iCs/>
                <w:sz w:val="16"/>
                <w:szCs w:val="16"/>
                <w:lang w:eastAsia="ru-RU"/>
              </w:rPr>
              <w:t>полное наименование, адрес, данные о средствах связи</w:t>
            </w:r>
          </w:p>
        </w:tc>
        <w:tc>
          <w:tcPr>
            <w:tcW w:w="481" w:type="dxa"/>
            <w:gridSpan w:val="8"/>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36"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5"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5"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6"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52" w:type="dxa"/>
            <w:gridSpan w:val="8"/>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860" w:type="dxa"/>
            <w:gridSpan w:val="6"/>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65"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40" w:type="dxa"/>
            <w:gridSpan w:val="6"/>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39"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560"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55"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740" w:type="dxa"/>
            <w:gridSpan w:val="7"/>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r>
      <w:tr w:rsidR="003F392E" w:rsidRPr="006617A3" w:rsidTr="003F392E">
        <w:trPr>
          <w:gridAfter w:val="4"/>
          <w:wAfter w:w="611" w:type="dxa"/>
          <w:trHeight w:val="237"/>
        </w:trPr>
        <w:tc>
          <w:tcPr>
            <w:tcW w:w="1685" w:type="dxa"/>
            <w:gridSpan w:val="11"/>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 xml:space="preserve">Договор (контракт) </w:t>
            </w:r>
          </w:p>
        </w:tc>
        <w:tc>
          <w:tcPr>
            <w:tcW w:w="6873" w:type="dxa"/>
            <w:gridSpan w:val="90"/>
            <w:tcBorders>
              <w:top w:val="nil"/>
              <w:left w:val="nil"/>
              <w:bottom w:val="single" w:sz="4" w:space="0" w:color="auto"/>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 </w:t>
            </w: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625"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1298" w:type="dxa"/>
            <w:gridSpan w:val="19"/>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Номер документа</w:t>
            </w:r>
          </w:p>
        </w:tc>
        <w:tc>
          <w:tcPr>
            <w:tcW w:w="1417" w:type="dxa"/>
            <w:gridSpan w:val="27"/>
            <w:vMerge w:val="restart"/>
            <w:tcBorders>
              <w:top w:val="single" w:sz="4" w:space="0" w:color="auto"/>
              <w:left w:val="nil"/>
              <w:bottom w:val="single" w:sz="4" w:space="0" w:color="auto"/>
              <w:right w:val="single" w:sz="4" w:space="0" w:color="auto"/>
            </w:tcBorders>
            <w:shd w:val="clear" w:color="auto" w:fill="auto"/>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Дата составления</w:t>
            </w:r>
          </w:p>
        </w:tc>
        <w:tc>
          <w:tcPr>
            <w:tcW w:w="2511" w:type="dxa"/>
            <w:gridSpan w:val="31"/>
            <w:tcBorders>
              <w:top w:val="single" w:sz="4" w:space="0" w:color="auto"/>
              <w:left w:val="nil"/>
              <w:bottom w:val="single" w:sz="4" w:space="0" w:color="auto"/>
              <w:right w:val="single" w:sz="4" w:space="0" w:color="auto"/>
            </w:tcBorders>
            <w:shd w:val="clear" w:color="auto" w:fill="auto"/>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Отчетный период</w:t>
            </w:r>
          </w:p>
        </w:tc>
      </w:tr>
      <w:tr w:rsidR="003F392E" w:rsidRPr="006617A3" w:rsidTr="003F392E">
        <w:trPr>
          <w:gridAfter w:val="4"/>
          <w:wAfter w:w="611" w:type="dxa"/>
          <w:trHeight w:val="225"/>
        </w:trPr>
        <w:tc>
          <w:tcPr>
            <w:tcW w:w="363" w:type="dxa"/>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36" w:type="dxa"/>
            <w:gridSpan w:val="2"/>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1"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484"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1" w:type="dxa"/>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0"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0"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1"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0"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60"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60"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36"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36"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45"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625"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1298" w:type="dxa"/>
            <w:gridSpan w:val="19"/>
            <w:vMerge/>
            <w:tcBorders>
              <w:top w:val="nil"/>
              <w:left w:val="nil"/>
              <w:bottom w:val="nil"/>
              <w:right w:val="nil"/>
            </w:tcBorders>
            <w:vAlign w:val="center"/>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1417" w:type="dxa"/>
            <w:gridSpan w:val="27"/>
            <w:vMerge/>
            <w:tcBorders>
              <w:top w:val="nil"/>
              <w:left w:val="nil"/>
              <w:bottom w:val="nil"/>
              <w:right w:val="nil"/>
            </w:tcBorders>
            <w:vAlign w:val="center"/>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1140" w:type="dxa"/>
            <w:gridSpan w:val="12"/>
            <w:tcBorders>
              <w:top w:val="single" w:sz="4" w:space="0" w:color="auto"/>
              <w:left w:val="nil"/>
              <w:bottom w:val="single" w:sz="4" w:space="0" w:color="auto"/>
              <w:right w:val="single" w:sz="4" w:space="0" w:color="auto"/>
            </w:tcBorders>
            <w:shd w:val="clear" w:color="auto" w:fill="auto"/>
            <w:noWrap/>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с</w:t>
            </w:r>
          </w:p>
        </w:tc>
        <w:tc>
          <w:tcPr>
            <w:tcW w:w="1371" w:type="dxa"/>
            <w:gridSpan w:val="19"/>
            <w:tcBorders>
              <w:top w:val="single" w:sz="4" w:space="0" w:color="auto"/>
              <w:left w:val="nil"/>
              <w:bottom w:val="single" w:sz="4" w:space="0" w:color="auto"/>
              <w:right w:val="single" w:sz="4" w:space="0" w:color="auto"/>
            </w:tcBorders>
            <w:shd w:val="clear" w:color="auto" w:fill="auto"/>
            <w:noWrap/>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по</w:t>
            </w:r>
          </w:p>
        </w:tc>
      </w:tr>
      <w:tr w:rsidR="003F392E" w:rsidRPr="006617A3" w:rsidTr="003F392E">
        <w:trPr>
          <w:gridAfter w:val="4"/>
          <w:wAfter w:w="611" w:type="dxa"/>
          <w:trHeight w:val="267"/>
        </w:trPr>
        <w:tc>
          <w:tcPr>
            <w:tcW w:w="10050" w:type="dxa"/>
            <w:gridSpan w:val="117"/>
            <w:tcBorders>
              <w:top w:val="nil"/>
              <w:left w:val="nil"/>
              <w:bottom w:val="nil"/>
              <w:right w:val="nil"/>
            </w:tcBorders>
            <w:shd w:val="clear" w:color="auto" w:fill="auto"/>
            <w:noWrap/>
            <w:vAlign w:val="bottom"/>
            <w:hideMark/>
          </w:tcPr>
          <w:p w:rsidR="003F392E" w:rsidRPr="006617A3" w:rsidRDefault="003F392E" w:rsidP="003F392E">
            <w:pPr>
              <w:spacing w:after="0" w:line="240" w:lineRule="auto"/>
              <w:jc w:val="center"/>
              <w:rPr>
                <w:rFonts w:ascii="Times New Roman" w:eastAsia="Times New Roman" w:hAnsi="Times New Roman" w:cs="Times New Roman"/>
                <w:b/>
                <w:bCs/>
                <w:sz w:val="16"/>
                <w:szCs w:val="16"/>
                <w:lang w:eastAsia="ru-RU"/>
              </w:rPr>
            </w:pPr>
            <w:r w:rsidRPr="006617A3">
              <w:rPr>
                <w:rFonts w:ascii="Times New Roman" w:eastAsia="Times New Roman" w:hAnsi="Times New Roman" w:cs="Times New Roman"/>
                <w:b/>
                <w:bCs/>
                <w:sz w:val="16"/>
                <w:szCs w:val="16"/>
                <w:lang w:eastAsia="ru-RU"/>
              </w:rPr>
              <w:t>АКТ оказанных УСЛУГ</w:t>
            </w:r>
          </w:p>
        </w:tc>
        <w:tc>
          <w:tcPr>
            <w:tcW w:w="1104" w:type="dxa"/>
            <w:gridSpan w:val="16"/>
            <w:tcBorders>
              <w:top w:val="single" w:sz="4" w:space="0" w:color="auto"/>
              <w:left w:val="single" w:sz="4" w:space="0" w:color="auto"/>
              <w:bottom w:val="single" w:sz="4" w:space="0" w:color="auto"/>
              <w:right w:val="single" w:sz="4" w:space="0" w:color="auto"/>
            </w:tcBorders>
            <w:shd w:val="clear" w:color="auto" w:fill="auto"/>
            <w:vAlign w:val="bottom"/>
            <w:hideMark/>
          </w:tcPr>
          <w:p w:rsidR="003F392E" w:rsidRPr="006617A3" w:rsidRDefault="003F392E" w:rsidP="003F392E">
            <w:pPr>
              <w:spacing w:after="0" w:line="240" w:lineRule="auto"/>
              <w:jc w:val="center"/>
              <w:rPr>
                <w:rFonts w:ascii="Times New Roman" w:eastAsia="Times New Roman" w:hAnsi="Times New Roman" w:cs="Times New Roman"/>
                <w:b/>
                <w:bCs/>
                <w:sz w:val="16"/>
                <w:szCs w:val="16"/>
                <w:lang w:eastAsia="ru-RU"/>
              </w:rPr>
            </w:pPr>
            <w:r w:rsidRPr="006617A3">
              <w:rPr>
                <w:rFonts w:ascii="Times New Roman" w:eastAsia="Times New Roman" w:hAnsi="Times New Roman" w:cs="Times New Roman"/>
                <w:b/>
                <w:bCs/>
                <w:sz w:val="16"/>
                <w:szCs w:val="16"/>
                <w:lang w:eastAsia="ru-RU"/>
              </w:rPr>
              <w:t> </w:t>
            </w:r>
          </w:p>
        </w:tc>
        <w:tc>
          <w:tcPr>
            <w:tcW w:w="1611" w:type="dxa"/>
            <w:gridSpan w:val="30"/>
            <w:tcBorders>
              <w:top w:val="single" w:sz="4" w:space="0" w:color="auto"/>
              <w:left w:val="nil"/>
              <w:bottom w:val="single" w:sz="4" w:space="0" w:color="auto"/>
              <w:right w:val="single" w:sz="4" w:space="0" w:color="auto"/>
            </w:tcBorders>
            <w:shd w:val="clear" w:color="auto" w:fill="auto"/>
            <w:vAlign w:val="bottom"/>
            <w:hideMark/>
          </w:tcPr>
          <w:p w:rsidR="003F392E" w:rsidRPr="006617A3" w:rsidRDefault="003F392E" w:rsidP="003F392E">
            <w:pPr>
              <w:spacing w:after="0" w:line="240" w:lineRule="auto"/>
              <w:jc w:val="center"/>
              <w:rPr>
                <w:rFonts w:ascii="Times New Roman" w:eastAsia="Times New Roman" w:hAnsi="Times New Roman" w:cs="Times New Roman"/>
                <w:b/>
                <w:bCs/>
                <w:sz w:val="16"/>
                <w:szCs w:val="16"/>
                <w:lang w:eastAsia="ru-RU"/>
              </w:rPr>
            </w:pPr>
            <w:r w:rsidRPr="006617A3">
              <w:rPr>
                <w:rFonts w:ascii="Times New Roman" w:eastAsia="Times New Roman" w:hAnsi="Times New Roman" w:cs="Times New Roman"/>
                <w:b/>
                <w:bCs/>
                <w:sz w:val="16"/>
                <w:szCs w:val="16"/>
                <w:lang w:eastAsia="ru-RU"/>
              </w:rPr>
              <w:t> </w:t>
            </w:r>
          </w:p>
        </w:tc>
        <w:tc>
          <w:tcPr>
            <w:tcW w:w="1140" w:type="dxa"/>
            <w:gridSpan w:val="12"/>
            <w:tcBorders>
              <w:top w:val="single" w:sz="4" w:space="0" w:color="auto"/>
              <w:left w:val="nil"/>
              <w:bottom w:val="single" w:sz="4" w:space="0" w:color="auto"/>
              <w:right w:val="single" w:sz="4" w:space="0" w:color="auto"/>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 </w:t>
            </w:r>
          </w:p>
        </w:tc>
        <w:tc>
          <w:tcPr>
            <w:tcW w:w="1371" w:type="dxa"/>
            <w:gridSpan w:val="19"/>
            <w:tcBorders>
              <w:top w:val="single" w:sz="4" w:space="0" w:color="auto"/>
              <w:left w:val="nil"/>
              <w:bottom w:val="single" w:sz="4" w:space="0" w:color="auto"/>
              <w:right w:val="single" w:sz="4" w:space="0" w:color="auto"/>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 </w:t>
            </w:r>
          </w:p>
        </w:tc>
      </w:tr>
      <w:tr w:rsidR="003F392E" w:rsidRPr="006617A3" w:rsidTr="003F392E">
        <w:trPr>
          <w:gridAfter w:val="3"/>
          <w:wAfter w:w="382" w:type="dxa"/>
          <w:trHeight w:val="225"/>
        </w:trPr>
        <w:tc>
          <w:tcPr>
            <w:tcW w:w="363" w:type="dxa"/>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36" w:type="dxa"/>
            <w:gridSpan w:val="2"/>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1"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484"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1" w:type="dxa"/>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0"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0"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1"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0"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60"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60"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36"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36"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45"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800" w:type="dxa"/>
            <w:gridSpan w:val="7"/>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36"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62"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61"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481" w:type="dxa"/>
            <w:gridSpan w:val="6"/>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36" w:type="dxa"/>
            <w:gridSpan w:val="6"/>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5"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5"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6"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52" w:type="dxa"/>
            <w:gridSpan w:val="7"/>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860" w:type="dxa"/>
            <w:gridSpan w:val="7"/>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65"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40" w:type="dxa"/>
            <w:gridSpan w:val="6"/>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39"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560"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55"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36" w:type="dxa"/>
            <w:gridSpan w:val="2"/>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r>
      <w:tr w:rsidR="003F392E" w:rsidRPr="006617A3" w:rsidTr="003F392E">
        <w:trPr>
          <w:gridAfter w:val="2"/>
          <w:wAfter w:w="122" w:type="dxa"/>
          <w:trHeight w:val="443"/>
        </w:trPr>
        <w:tc>
          <w:tcPr>
            <w:tcW w:w="59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 xml:space="preserve">№ </w:t>
            </w:r>
            <w:proofErr w:type="gramStart"/>
            <w:r w:rsidRPr="006617A3">
              <w:rPr>
                <w:rFonts w:ascii="Times New Roman" w:eastAsia="Times New Roman" w:hAnsi="Times New Roman" w:cs="Times New Roman"/>
                <w:sz w:val="16"/>
                <w:szCs w:val="16"/>
                <w:lang w:eastAsia="ru-RU"/>
              </w:rPr>
              <w:t>п</w:t>
            </w:r>
            <w:proofErr w:type="gramEnd"/>
            <w:r w:rsidRPr="006617A3">
              <w:rPr>
                <w:rFonts w:ascii="Times New Roman" w:eastAsia="Times New Roman" w:hAnsi="Times New Roman" w:cs="Times New Roman"/>
                <w:sz w:val="16"/>
                <w:szCs w:val="16"/>
                <w:lang w:eastAsia="ru-RU"/>
              </w:rPr>
              <w:t>/п</w:t>
            </w:r>
          </w:p>
        </w:tc>
        <w:tc>
          <w:tcPr>
            <w:tcW w:w="4541" w:type="dxa"/>
            <w:gridSpan w:val="53"/>
            <w:vMerge w:val="restart"/>
            <w:tcBorders>
              <w:top w:val="single" w:sz="4" w:space="0" w:color="auto"/>
              <w:left w:val="single" w:sz="4" w:space="0" w:color="auto"/>
              <w:bottom w:val="nil"/>
              <w:right w:val="nil"/>
            </w:tcBorders>
            <w:shd w:val="clear" w:color="auto" w:fill="auto"/>
            <w:vAlign w:val="center"/>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Наименование Услуги (Услуг)</w:t>
            </w:r>
          </w:p>
        </w:tc>
        <w:tc>
          <w:tcPr>
            <w:tcW w:w="3073" w:type="dxa"/>
            <w:gridSpan w:val="4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Сведения о наличии отчета о маркетинговых исследованиях, консультационных и прочих Услуг (дата, номер, количество страниц)</w:t>
            </w:r>
          </w:p>
        </w:tc>
        <w:tc>
          <w:tcPr>
            <w:tcW w:w="1434" w:type="dxa"/>
            <w:gridSpan w:val="1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Единица измерения</w:t>
            </w:r>
          </w:p>
        </w:tc>
        <w:tc>
          <w:tcPr>
            <w:tcW w:w="6118" w:type="dxa"/>
            <w:gridSpan w:val="84"/>
            <w:tcBorders>
              <w:top w:val="single" w:sz="4" w:space="0" w:color="auto"/>
              <w:left w:val="nil"/>
              <w:bottom w:val="single" w:sz="4" w:space="0" w:color="auto"/>
              <w:right w:val="single" w:sz="4" w:space="0" w:color="auto"/>
            </w:tcBorders>
            <w:shd w:val="clear" w:color="auto" w:fill="auto"/>
            <w:vAlign w:val="center"/>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Выполнено Услуг (оказано Услуг)</w:t>
            </w:r>
          </w:p>
        </w:tc>
      </w:tr>
      <w:tr w:rsidR="003F392E" w:rsidRPr="006617A3" w:rsidTr="003F392E">
        <w:trPr>
          <w:gridAfter w:val="2"/>
          <w:wAfter w:w="122" w:type="dxa"/>
          <w:trHeight w:val="435"/>
        </w:trPr>
        <w:tc>
          <w:tcPr>
            <w:tcW w:w="599" w:type="dxa"/>
            <w:gridSpan w:val="3"/>
            <w:vMerge/>
            <w:tcBorders>
              <w:top w:val="single" w:sz="4" w:space="0" w:color="auto"/>
              <w:left w:val="single" w:sz="4" w:space="0" w:color="auto"/>
              <w:bottom w:val="single" w:sz="4" w:space="0" w:color="auto"/>
              <w:right w:val="single" w:sz="4" w:space="0" w:color="auto"/>
            </w:tcBorders>
            <w:vAlign w:val="center"/>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4541" w:type="dxa"/>
            <w:gridSpan w:val="53"/>
            <w:vMerge/>
            <w:tcBorders>
              <w:top w:val="single" w:sz="4" w:space="0" w:color="auto"/>
              <w:left w:val="single" w:sz="4" w:space="0" w:color="auto"/>
              <w:bottom w:val="nil"/>
              <w:right w:val="nil"/>
            </w:tcBorders>
            <w:vAlign w:val="center"/>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73" w:type="dxa"/>
            <w:gridSpan w:val="42"/>
            <w:vMerge/>
            <w:tcBorders>
              <w:top w:val="single" w:sz="4" w:space="0" w:color="auto"/>
              <w:left w:val="single" w:sz="4" w:space="0" w:color="auto"/>
              <w:bottom w:val="single" w:sz="4" w:space="0" w:color="auto"/>
              <w:right w:val="single" w:sz="4" w:space="0" w:color="auto"/>
            </w:tcBorders>
            <w:vAlign w:val="center"/>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1434" w:type="dxa"/>
            <w:gridSpan w:val="14"/>
            <w:vMerge/>
            <w:tcBorders>
              <w:top w:val="single" w:sz="4" w:space="0" w:color="auto"/>
              <w:left w:val="single" w:sz="4" w:space="0" w:color="auto"/>
              <w:bottom w:val="single" w:sz="4" w:space="0" w:color="auto"/>
              <w:right w:val="single" w:sz="4" w:space="0" w:color="auto"/>
            </w:tcBorders>
            <w:vAlign w:val="center"/>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1026" w:type="dxa"/>
            <w:gridSpan w:val="13"/>
            <w:tcBorders>
              <w:top w:val="single" w:sz="4" w:space="0" w:color="auto"/>
              <w:left w:val="nil"/>
              <w:bottom w:val="single" w:sz="4" w:space="0" w:color="auto"/>
              <w:right w:val="single" w:sz="4" w:space="0" w:color="auto"/>
            </w:tcBorders>
            <w:shd w:val="clear" w:color="auto" w:fill="auto"/>
            <w:vAlign w:val="center"/>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количество</w:t>
            </w:r>
          </w:p>
        </w:tc>
        <w:tc>
          <w:tcPr>
            <w:tcW w:w="1758" w:type="dxa"/>
            <w:gridSpan w:val="31"/>
            <w:tcBorders>
              <w:top w:val="single" w:sz="4" w:space="0" w:color="auto"/>
              <w:left w:val="nil"/>
              <w:bottom w:val="nil"/>
              <w:right w:val="nil"/>
            </w:tcBorders>
            <w:shd w:val="clear" w:color="auto" w:fill="auto"/>
            <w:vAlign w:val="center"/>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цена за единицу</w:t>
            </w:r>
          </w:p>
        </w:tc>
        <w:tc>
          <w:tcPr>
            <w:tcW w:w="3334" w:type="dxa"/>
            <w:gridSpan w:val="40"/>
            <w:tcBorders>
              <w:top w:val="single" w:sz="4" w:space="0" w:color="auto"/>
              <w:left w:val="single" w:sz="4" w:space="0" w:color="auto"/>
              <w:bottom w:val="single" w:sz="4" w:space="0" w:color="auto"/>
              <w:right w:val="single" w:sz="4" w:space="0" w:color="auto"/>
            </w:tcBorders>
            <w:shd w:val="clear" w:color="auto" w:fill="auto"/>
            <w:vAlign w:val="center"/>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стоимость</w:t>
            </w:r>
          </w:p>
        </w:tc>
      </w:tr>
      <w:tr w:rsidR="003F392E" w:rsidRPr="006617A3" w:rsidTr="003F392E">
        <w:trPr>
          <w:gridAfter w:val="2"/>
          <w:wAfter w:w="122" w:type="dxa"/>
          <w:trHeight w:val="237"/>
        </w:trPr>
        <w:tc>
          <w:tcPr>
            <w:tcW w:w="59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1</w:t>
            </w:r>
          </w:p>
        </w:tc>
        <w:tc>
          <w:tcPr>
            <w:tcW w:w="4541" w:type="dxa"/>
            <w:gridSpan w:val="53"/>
            <w:tcBorders>
              <w:top w:val="single" w:sz="4" w:space="0" w:color="auto"/>
              <w:left w:val="nil"/>
              <w:bottom w:val="single" w:sz="4" w:space="0" w:color="auto"/>
              <w:right w:val="single" w:sz="4" w:space="0" w:color="auto"/>
            </w:tcBorders>
            <w:shd w:val="clear" w:color="auto" w:fill="auto"/>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2</w:t>
            </w:r>
          </w:p>
        </w:tc>
        <w:tc>
          <w:tcPr>
            <w:tcW w:w="3073" w:type="dxa"/>
            <w:gridSpan w:val="42"/>
            <w:tcBorders>
              <w:top w:val="single" w:sz="4" w:space="0" w:color="auto"/>
              <w:left w:val="nil"/>
              <w:bottom w:val="single" w:sz="4" w:space="0" w:color="auto"/>
              <w:right w:val="single" w:sz="4" w:space="0" w:color="auto"/>
            </w:tcBorders>
            <w:shd w:val="clear" w:color="auto" w:fill="auto"/>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3</w:t>
            </w:r>
          </w:p>
        </w:tc>
        <w:tc>
          <w:tcPr>
            <w:tcW w:w="1434" w:type="dxa"/>
            <w:gridSpan w:val="14"/>
            <w:tcBorders>
              <w:top w:val="single" w:sz="4" w:space="0" w:color="auto"/>
              <w:left w:val="nil"/>
              <w:bottom w:val="single" w:sz="4" w:space="0" w:color="auto"/>
              <w:right w:val="single" w:sz="4" w:space="0" w:color="auto"/>
            </w:tcBorders>
            <w:shd w:val="clear" w:color="auto" w:fill="auto"/>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4</w:t>
            </w:r>
          </w:p>
        </w:tc>
        <w:tc>
          <w:tcPr>
            <w:tcW w:w="1026" w:type="dxa"/>
            <w:gridSpan w:val="13"/>
            <w:tcBorders>
              <w:top w:val="single" w:sz="4" w:space="0" w:color="auto"/>
              <w:left w:val="nil"/>
              <w:bottom w:val="single" w:sz="4" w:space="0" w:color="auto"/>
              <w:right w:val="single" w:sz="4" w:space="0" w:color="auto"/>
            </w:tcBorders>
            <w:shd w:val="clear" w:color="auto" w:fill="auto"/>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5</w:t>
            </w:r>
          </w:p>
        </w:tc>
        <w:tc>
          <w:tcPr>
            <w:tcW w:w="1758" w:type="dxa"/>
            <w:gridSpan w:val="31"/>
            <w:tcBorders>
              <w:top w:val="single" w:sz="4" w:space="0" w:color="auto"/>
              <w:left w:val="nil"/>
              <w:bottom w:val="nil"/>
              <w:right w:val="nil"/>
            </w:tcBorders>
            <w:shd w:val="clear" w:color="auto" w:fill="auto"/>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6</w:t>
            </w:r>
          </w:p>
        </w:tc>
        <w:tc>
          <w:tcPr>
            <w:tcW w:w="3334" w:type="dxa"/>
            <w:gridSpan w:val="40"/>
            <w:tcBorders>
              <w:top w:val="single" w:sz="4" w:space="0" w:color="auto"/>
              <w:left w:val="single" w:sz="4" w:space="0" w:color="auto"/>
              <w:bottom w:val="single" w:sz="4" w:space="0" w:color="auto"/>
              <w:right w:val="single" w:sz="4" w:space="0" w:color="auto"/>
            </w:tcBorders>
            <w:shd w:val="clear" w:color="auto" w:fill="auto"/>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7</w:t>
            </w:r>
          </w:p>
        </w:tc>
      </w:tr>
      <w:tr w:rsidR="003F392E" w:rsidRPr="006617A3" w:rsidTr="003F392E">
        <w:trPr>
          <w:gridAfter w:val="2"/>
          <w:wAfter w:w="122" w:type="dxa"/>
          <w:trHeight w:val="885"/>
        </w:trPr>
        <w:tc>
          <w:tcPr>
            <w:tcW w:w="59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1</w:t>
            </w:r>
          </w:p>
        </w:tc>
        <w:tc>
          <w:tcPr>
            <w:tcW w:w="4541" w:type="dxa"/>
            <w:gridSpan w:val="53"/>
            <w:tcBorders>
              <w:top w:val="single" w:sz="4" w:space="0" w:color="auto"/>
              <w:left w:val="nil"/>
              <w:bottom w:val="single" w:sz="4" w:space="0" w:color="auto"/>
              <w:right w:val="single" w:sz="4" w:space="0" w:color="000000"/>
            </w:tcBorders>
            <w:shd w:val="clear" w:color="auto" w:fill="auto"/>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 </w:t>
            </w:r>
          </w:p>
        </w:tc>
        <w:tc>
          <w:tcPr>
            <w:tcW w:w="3073" w:type="dxa"/>
            <w:gridSpan w:val="42"/>
            <w:tcBorders>
              <w:top w:val="single" w:sz="4" w:space="0" w:color="auto"/>
              <w:left w:val="nil"/>
              <w:bottom w:val="single" w:sz="4" w:space="0" w:color="auto"/>
              <w:right w:val="single" w:sz="4" w:space="0" w:color="auto"/>
            </w:tcBorders>
            <w:shd w:val="clear" w:color="auto" w:fill="auto"/>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 </w:t>
            </w:r>
          </w:p>
        </w:tc>
        <w:tc>
          <w:tcPr>
            <w:tcW w:w="1434" w:type="dxa"/>
            <w:gridSpan w:val="14"/>
            <w:tcBorders>
              <w:top w:val="single" w:sz="4" w:space="0" w:color="auto"/>
              <w:left w:val="nil"/>
              <w:bottom w:val="single" w:sz="4" w:space="0" w:color="auto"/>
              <w:right w:val="single" w:sz="4" w:space="0" w:color="000000"/>
            </w:tcBorders>
            <w:shd w:val="clear" w:color="auto" w:fill="auto"/>
            <w:vAlign w:val="center"/>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p>
        </w:tc>
        <w:tc>
          <w:tcPr>
            <w:tcW w:w="1026" w:type="dxa"/>
            <w:gridSpan w:val="13"/>
            <w:tcBorders>
              <w:top w:val="single" w:sz="4" w:space="0" w:color="auto"/>
              <w:left w:val="nil"/>
              <w:bottom w:val="single" w:sz="4" w:space="0" w:color="auto"/>
              <w:right w:val="nil"/>
            </w:tcBorders>
            <w:shd w:val="clear" w:color="auto" w:fill="auto"/>
            <w:vAlign w:val="center"/>
            <w:hideMark/>
          </w:tcPr>
          <w:p w:rsidR="003F392E" w:rsidRPr="006617A3" w:rsidRDefault="003F392E" w:rsidP="003F392E">
            <w:pPr>
              <w:spacing w:after="0" w:line="240" w:lineRule="auto"/>
              <w:jc w:val="right"/>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 </w:t>
            </w:r>
          </w:p>
        </w:tc>
        <w:tc>
          <w:tcPr>
            <w:tcW w:w="1758" w:type="dxa"/>
            <w:gridSpan w:val="31"/>
            <w:tcBorders>
              <w:top w:val="single" w:sz="4" w:space="0" w:color="auto"/>
              <w:left w:val="nil"/>
              <w:bottom w:val="single" w:sz="4" w:space="0" w:color="auto"/>
              <w:right w:val="single" w:sz="4" w:space="0" w:color="000000"/>
            </w:tcBorders>
            <w:shd w:val="clear" w:color="auto" w:fill="auto"/>
            <w:vAlign w:val="center"/>
            <w:hideMark/>
          </w:tcPr>
          <w:p w:rsidR="003F392E" w:rsidRPr="006617A3" w:rsidRDefault="003F392E" w:rsidP="003F392E">
            <w:pPr>
              <w:spacing w:after="0" w:line="240" w:lineRule="auto"/>
              <w:jc w:val="right"/>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 </w:t>
            </w:r>
          </w:p>
        </w:tc>
        <w:tc>
          <w:tcPr>
            <w:tcW w:w="3334" w:type="dxa"/>
            <w:gridSpan w:val="40"/>
            <w:tcBorders>
              <w:top w:val="single" w:sz="4" w:space="0" w:color="auto"/>
              <w:left w:val="nil"/>
              <w:bottom w:val="single" w:sz="4" w:space="0" w:color="auto"/>
              <w:right w:val="single" w:sz="4" w:space="0" w:color="000000"/>
            </w:tcBorders>
            <w:shd w:val="clear" w:color="auto" w:fill="auto"/>
            <w:vAlign w:val="center"/>
            <w:hideMark/>
          </w:tcPr>
          <w:p w:rsidR="003F392E" w:rsidRPr="006617A3" w:rsidRDefault="003F392E" w:rsidP="003F392E">
            <w:pPr>
              <w:spacing w:after="0" w:line="240" w:lineRule="auto"/>
              <w:jc w:val="right"/>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 </w:t>
            </w:r>
          </w:p>
        </w:tc>
      </w:tr>
      <w:tr w:rsidR="003F392E" w:rsidRPr="006617A3" w:rsidTr="003F392E">
        <w:trPr>
          <w:gridAfter w:val="2"/>
          <w:wAfter w:w="122" w:type="dxa"/>
          <w:trHeight w:val="225"/>
        </w:trPr>
        <w:tc>
          <w:tcPr>
            <w:tcW w:w="363" w:type="dxa"/>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36" w:type="dxa"/>
            <w:gridSpan w:val="2"/>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1"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484"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1" w:type="dxa"/>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0"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0"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1"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0"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60"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60"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36"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36"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45"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800" w:type="dxa"/>
            <w:gridSpan w:val="7"/>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Итого</w:t>
            </w:r>
          </w:p>
        </w:tc>
        <w:tc>
          <w:tcPr>
            <w:tcW w:w="102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92E" w:rsidRPr="006617A3" w:rsidRDefault="003F392E" w:rsidP="003F392E">
            <w:pPr>
              <w:spacing w:after="0" w:line="240" w:lineRule="auto"/>
              <w:jc w:val="right"/>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 </w:t>
            </w:r>
          </w:p>
        </w:tc>
        <w:tc>
          <w:tcPr>
            <w:tcW w:w="1758" w:type="dxa"/>
            <w:gridSpan w:val="31"/>
            <w:tcBorders>
              <w:top w:val="single" w:sz="4" w:space="0" w:color="auto"/>
              <w:left w:val="nil"/>
              <w:bottom w:val="single" w:sz="4" w:space="0" w:color="auto"/>
              <w:right w:val="single" w:sz="4" w:space="0" w:color="000000"/>
            </w:tcBorders>
            <w:shd w:val="clear" w:color="auto" w:fill="auto"/>
            <w:vAlign w:val="center"/>
            <w:hideMark/>
          </w:tcPr>
          <w:p w:rsidR="003F392E" w:rsidRPr="006617A3" w:rsidRDefault="003F392E" w:rsidP="003F392E">
            <w:pPr>
              <w:spacing w:after="0" w:line="240" w:lineRule="auto"/>
              <w:jc w:val="right"/>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 </w:t>
            </w:r>
          </w:p>
        </w:tc>
        <w:tc>
          <w:tcPr>
            <w:tcW w:w="3334" w:type="dxa"/>
            <w:gridSpan w:val="40"/>
            <w:tcBorders>
              <w:top w:val="single" w:sz="4" w:space="0" w:color="auto"/>
              <w:left w:val="nil"/>
              <w:bottom w:val="single" w:sz="4" w:space="0" w:color="auto"/>
              <w:right w:val="single" w:sz="4" w:space="0" w:color="auto"/>
            </w:tcBorders>
            <w:shd w:val="clear" w:color="auto" w:fill="auto"/>
            <w:noWrap/>
            <w:vAlign w:val="bottom"/>
            <w:hideMark/>
          </w:tcPr>
          <w:p w:rsidR="003F392E" w:rsidRPr="006617A3" w:rsidRDefault="003F392E" w:rsidP="003F392E">
            <w:pPr>
              <w:spacing w:after="0" w:line="240" w:lineRule="auto"/>
              <w:jc w:val="right"/>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 </w:t>
            </w:r>
          </w:p>
        </w:tc>
      </w:tr>
      <w:tr w:rsidR="003F392E" w:rsidRPr="006617A3" w:rsidTr="003F392E">
        <w:trPr>
          <w:trHeight w:val="237"/>
        </w:trPr>
        <w:tc>
          <w:tcPr>
            <w:tcW w:w="363" w:type="dxa"/>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36" w:type="dxa"/>
            <w:gridSpan w:val="2"/>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1"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484"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1" w:type="dxa"/>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0"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0"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1"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0"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60"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vAlign w:val="bottom"/>
            <w:hideMark/>
          </w:tcPr>
          <w:p w:rsidR="003F392E" w:rsidRPr="006617A3" w:rsidRDefault="003F392E" w:rsidP="003F392E">
            <w:pPr>
              <w:spacing w:after="0" w:line="240" w:lineRule="auto"/>
              <w:rPr>
                <w:rFonts w:ascii="Times New Roman" w:eastAsia="Times New Roman" w:hAnsi="Times New Roman" w:cs="Times New Roman"/>
                <w:i/>
                <w:iCs/>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60"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36"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36"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45"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800" w:type="dxa"/>
            <w:gridSpan w:val="7"/>
            <w:tcBorders>
              <w:top w:val="nil"/>
              <w:left w:val="nil"/>
              <w:bottom w:val="nil"/>
              <w:right w:val="nil"/>
            </w:tcBorders>
            <w:shd w:val="clear" w:color="auto" w:fill="auto"/>
            <w:vAlign w:val="bottom"/>
            <w:hideMark/>
          </w:tcPr>
          <w:p w:rsidR="003F392E" w:rsidRPr="006617A3" w:rsidRDefault="003F392E" w:rsidP="003F392E">
            <w:pPr>
              <w:spacing w:after="0" w:line="240" w:lineRule="auto"/>
              <w:rPr>
                <w:rFonts w:ascii="Times New Roman" w:eastAsia="Times New Roman" w:hAnsi="Times New Roman" w:cs="Times New Roman"/>
                <w:i/>
                <w:iCs/>
                <w:sz w:val="16"/>
                <w:szCs w:val="16"/>
                <w:lang w:eastAsia="ru-RU"/>
              </w:rPr>
            </w:pPr>
          </w:p>
        </w:tc>
        <w:tc>
          <w:tcPr>
            <w:tcW w:w="236"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62"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61"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62"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65" w:type="dxa"/>
            <w:gridSpan w:val="6"/>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6"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5"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5"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45" w:type="dxa"/>
            <w:gridSpan w:val="7"/>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868" w:type="dxa"/>
            <w:gridSpan w:val="7"/>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57"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49" w:type="dxa"/>
            <w:gridSpan w:val="6"/>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3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526"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48"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747" w:type="dxa"/>
            <w:gridSpan w:val="9"/>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r>
      <w:tr w:rsidR="003F392E" w:rsidRPr="006617A3" w:rsidTr="003F392E">
        <w:trPr>
          <w:gridAfter w:val="2"/>
          <w:wAfter w:w="122" w:type="dxa"/>
          <w:trHeight w:val="237"/>
        </w:trPr>
        <w:tc>
          <w:tcPr>
            <w:tcW w:w="4880" w:type="dxa"/>
            <w:gridSpan w:val="51"/>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Сведения об использовании запасов, полученных от заказчика</w:t>
            </w:r>
          </w:p>
        </w:tc>
        <w:tc>
          <w:tcPr>
            <w:tcW w:w="10885" w:type="dxa"/>
            <w:gridSpan w:val="145"/>
            <w:tcBorders>
              <w:top w:val="nil"/>
              <w:left w:val="nil"/>
              <w:bottom w:val="single" w:sz="4" w:space="0" w:color="auto"/>
              <w:right w:val="nil"/>
            </w:tcBorders>
            <w:shd w:val="clear" w:color="auto" w:fill="auto"/>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 </w:t>
            </w:r>
          </w:p>
        </w:tc>
      </w:tr>
      <w:tr w:rsidR="003F392E" w:rsidRPr="006617A3" w:rsidTr="003F392E">
        <w:trPr>
          <w:gridAfter w:val="2"/>
          <w:wAfter w:w="122" w:type="dxa"/>
          <w:trHeight w:val="225"/>
        </w:trPr>
        <w:tc>
          <w:tcPr>
            <w:tcW w:w="363" w:type="dxa"/>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36" w:type="dxa"/>
            <w:gridSpan w:val="2"/>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1"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484"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1" w:type="dxa"/>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0"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0"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1"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0"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60"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89"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10885" w:type="dxa"/>
            <w:gridSpan w:val="145"/>
            <w:tcBorders>
              <w:top w:val="nil"/>
              <w:left w:val="nil"/>
              <w:bottom w:val="nil"/>
              <w:right w:val="nil"/>
            </w:tcBorders>
            <w:shd w:val="clear" w:color="auto" w:fill="auto"/>
            <w:noWrap/>
            <w:hideMark/>
          </w:tcPr>
          <w:p w:rsidR="003F392E" w:rsidRPr="006617A3" w:rsidRDefault="003F392E" w:rsidP="003F392E">
            <w:pPr>
              <w:spacing w:after="0" w:line="240" w:lineRule="auto"/>
              <w:jc w:val="center"/>
              <w:rPr>
                <w:rFonts w:ascii="Times New Roman" w:eastAsia="Times New Roman" w:hAnsi="Times New Roman" w:cs="Times New Roman"/>
                <w:i/>
                <w:iCs/>
                <w:sz w:val="16"/>
                <w:szCs w:val="16"/>
                <w:lang w:eastAsia="ru-RU"/>
              </w:rPr>
            </w:pPr>
            <w:r w:rsidRPr="006617A3">
              <w:rPr>
                <w:rFonts w:ascii="Times New Roman" w:eastAsia="Times New Roman" w:hAnsi="Times New Roman" w:cs="Times New Roman"/>
                <w:i/>
                <w:iCs/>
                <w:sz w:val="16"/>
                <w:szCs w:val="16"/>
                <w:lang w:eastAsia="ru-RU"/>
              </w:rPr>
              <w:t>наименование, количество, стоимость</w:t>
            </w:r>
          </w:p>
        </w:tc>
      </w:tr>
      <w:tr w:rsidR="003F392E" w:rsidRPr="006617A3" w:rsidTr="003F392E">
        <w:trPr>
          <w:gridAfter w:val="2"/>
          <w:wAfter w:w="122" w:type="dxa"/>
          <w:trHeight w:val="225"/>
        </w:trPr>
        <w:tc>
          <w:tcPr>
            <w:tcW w:w="2886" w:type="dxa"/>
            <w:gridSpan w:val="2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Приложение: Перечень документации</w:t>
            </w:r>
          </w:p>
        </w:tc>
        <w:tc>
          <w:tcPr>
            <w:tcW w:w="12879" w:type="dxa"/>
            <w:gridSpan w:val="172"/>
            <w:tcBorders>
              <w:top w:val="nil"/>
              <w:left w:val="nil"/>
              <w:bottom w:val="single" w:sz="4" w:space="0" w:color="auto"/>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 </w:t>
            </w:r>
          </w:p>
        </w:tc>
      </w:tr>
      <w:tr w:rsidR="003F392E" w:rsidRPr="006617A3" w:rsidTr="003F392E">
        <w:trPr>
          <w:trHeight w:val="225"/>
        </w:trPr>
        <w:tc>
          <w:tcPr>
            <w:tcW w:w="367" w:type="dxa"/>
            <w:gridSpan w:val="2"/>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38" w:type="dxa"/>
            <w:gridSpan w:val="2"/>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4"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474" w:type="dxa"/>
            <w:gridSpan w:val="2"/>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3"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2"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2"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3"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2"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1"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62"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1"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1"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1"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2"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2"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63"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38"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2"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2"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2"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2"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2"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2"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2"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2"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2"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38"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49" w:type="dxa"/>
            <w:gridSpan w:val="2"/>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2"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631"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2"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2"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66"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64"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66"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68" w:type="dxa"/>
            <w:gridSpan w:val="7"/>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9"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8"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8"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48" w:type="dxa"/>
            <w:gridSpan w:val="7"/>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877" w:type="dxa"/>
            <w:gridSpan w:val="7"/>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60"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53" w:type="dxa"/>
            <w:gridSpan w:val="6"/>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43" w:type="dxa"/>
            <w:gridSpan w:val="6"/>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541"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51"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727" w:type="dxa"/>
            <w:gridSpan w:val="6"/>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r>
      <w:tr w:rsidR="003F392E" w:rsidRPr="006617A3" w:rsidTr="003F392E">
        <w:trPr>
          <w:gridAfter w:val="1"/>
          <w:wAfter w:w="21" w:type="dxa"/>
          <w:trHeight w:val="447"/>
        </w:trPr>
        <w:tc>
          <w:tcPr>
            <w:tcW w:w="1700" w:type="dxa"/>
            <w:gridSpan w:val="1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Сдал (Исполнитель)</w:t>
            </w:r>
          </w:p>
        </w:tc>
        <w:tc>
          <w:tcPr>
            <w:tcW w:w="1500" w:type="dxa"/>
            <w:gridSpan w:val="16"/>
            <w:tcBorders>
              <w:top w:val="nil"/>
              <w:left w:val="nil"/>
              <w:bottom w:val="nil"/>
              <w:right w:val="nil"/>
            </w:tcBorders>
            <w:shd w:val="clear" w:color="auto" w:fill="auto"/>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p>
        </w:tc>
        <w:tc>
          <w:tcPr>
            <w:tcW w:w="262" w:type="dxa"/>
            <w:gridSpan w:val="4"/>
            <w:tcBorders>
              <w:top w:val="nil"/>
              <w:left w:val="nil"/>
              <w:bottom w:val="nil"/>
              <w:right w:val="nil"/>
            </w:tcBorders>
            <w:shd w:val="clear" w:color="auto" w:fill="auto"/>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w:t>
            </w:r>
          </w:p>
        </w:tc>
        <w:tc>
          <w:tcPr>
            <w:tcW w:w="291"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1"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1"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1"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1"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62" w:type="dxa"/>
            <w:gridSpan w:val="5"/>
            <w:tcBorders>
              <w:top w:val="nil"/>
              <w:left w:val="nil"/>
              <w:bottom w:val="nil"/>
              <w:right w:val="nil"/>
            </w:tcBorders>
            <w:shd w:val="clear" w:color="auto" w:fill="auto"/>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w:t>
            </w:r>
          </w:p>
        </w:tc>
        <w:tc>
          <w:tcPr>
            <w:tcW w:w="1984" w:type="dxa"/>
            <w:gridSpan w:val="23"/>
            <w:tcBorders>
              <w:top w:val="nil"/>
              <w:left w:val="nil"/>
              <w:bottom w:val="nil"/>
              <w:right w:val="nil"/>
            </w:tcBorders>
            <w:shd w:val="clear" w:color="auto" w:fill="auto"/>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p>
        </w:tc>
        <w:tc>
          <w:tcPr>
            <w:tcW w:w="291"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1"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089" w:type="dxa"/>
            <w:gridSpan w:val="21"/>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Принял (Заказчик)</w:t>
            </w:r>
          </w:p>
        </w:tc>
        <w:tc>
          <w:tcPr>
            <w:tcW w:w="291"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65"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63"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65" w:type="dxa"/>
            <w:gridSpan w:val="4"/>
            <w:tcBorders>
              <w:top w:val="nil"/>
              <w:left w:val="nil"/>
              <w:bottom w:val="nil"/>
              <w:right w:val="nil"/>
            </w:tcBorders>
            <w:shd w:val="clear" w:color="auto" w:fill="auto"/>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w:t>
            </w:r>
          </w:p>
        </w:tc>
        <w:tc>
          <w:tcPr>
            <w:tcW w:w="267" w:type="dxa"/>
            <w:gridSpan w:val="6"/>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8"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7"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7"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47" w:type="dxa"/>
            <w:gridSpan w:val="6"/>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875" w:type="dxa"/>
            <w:gridSpan w:val="8"/>
            <w:tcBorders>
              <w:top w:val="nil"/>
              <w:left w:val="nil"/>
              <w:bottom w:val="nil"/>
              <w:right w:val="nil"/>
            </w:tcBorders>
            <w:shd w:val="clear" w:color="auto" w:fill="auto"/>
            <w:vAlign w:val="bottom"/>
            <w:hideMark/>
          </w:tcPr>
          <w:p w:rsidR="003F392E" w:rsidRPr="006617A3" w:rsidRDefault="003F392E" w:rsidP="003F392E">
            <w:pPr>
              <w:spacing w:after="0" w:line="240" w:lineRule="auto"/>
              <w:jc w:val="center"/>
              <w:rPr>
                <w:rFonts w:ascii="Times New Roman" w:eastAsia="Times New Roman" w:hAnsi="Times New Roman" w:cs="Times New Roman"/>
                <w:sz w:val="16"/>
                <w:szCs w:val="16"/>
                <w:lang w:eastAsia="ru-RU"/>
              </w:rPr>
            </w:pPr>
            <w:r w:rsidRPr="006617A3">
              <w:rPr>
                <w:rFonts w:ascii="Times New Roman" w:eastAsia="Times New Roman" w:hAnsi="Times New Roman" w:cs="Times New Roman"/>
                <w:sz w:val="16"/>
                <w:szCs w:val="16"/>
                <w:lang w:eastAsia="ru-RU"/>
              </w:rPr>
              <w:t>/</w:t>
            </w:r>
          </w:p>
        </w:tc>
        <w:tc>
          <w:tcPr>
            <w:tcW w:w="259"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52" w:type="dxa"/>
            <w:gridSpan w:val="6"/>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42"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540"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50"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724" w:type="dxa"/>
            <w:gridSpan w:val="7"/>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r>
      <w:tr w:rsidR="003F392E" w:rsidRPr="006617A3" w:rsidTr="003F392E">
        <w:trPr>
          <w:trHeight w:val="225"/>
        </w:trPr>
        <w:tc>
          <w:tcPr>
            <w:tcW w:w="367" w:type="dxa"/>
            <w:gridSpan w:val="2"/>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39"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4"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474" w:type="dxa"/>
            <w:gridSpan w:val="2"/>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3"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1500" w:type="dxa"/>
            <w:gridSpan w:val="16"/>
            <w:tcBorders>
              <w:top w:val="single" w:sz="4" w:space="0" w:color="auto"/>
              <w:left w:val="nil"/>
              <w:bottom w:val="nil"/>
              <w:right w:val="nil"/>
            </w:tcBorders>
            <w:shd w:val="clear" w:color="auto" w:fill="auto"/>
            <w:noWrap/>
            <w:vAlign w:val="bottom"/>
            <w:hideMark/>
          </w:tcPr>
          <w:p w:rsidR="003F392E" w:rsidRPr="006617A3" w:rsidRDefault="003F392E" w:rsidP="003F392E">
            <w:pPr>
              <w:spacing w:after="0" w:line="240" w:lineRule="auto"/>
              <w:jc w:val="center"/>
              <w:rPr>
                <w:rFonts w:ascii="Times New Roman" w:eastAsia="Times New Roman" w:hAnsi="Times New Roman" w:cs="Times New Roman"/>
                <w:i/>
                <w:iCs/>
                <w:sz w:val="16"/>
                <w:szCs w:val="16"/>
                <w:lang w:eastAsia="ru-RU"/>
              </w:rPr>
            </w:pPr>
            <w:r w:rsidRPr="006617A3">
              <w:rPr>
                <w:rFonts w:ascii="Times New Roman" w:eastAsia="Times New Roman" w:hAnsi="Times New Roman" w:cs="Times New Roman"/>
                <w:i/>
                <w:iCs/>
                <w:sz w:val="16"/>
                <w:szCs w:val="16"/>
                <w:lang w:eastAsia="ru-RU"/>
              </w:rPr>
              <w:t>должность</w:t>
            </w:r>
          </w:p>
        </w:tc>
        <w:tc>
          <w:tcPr>
            <w:tcW w:w="262"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1455" w:type="dxa"/>
            <w:gridSpan w:val="19"/>
            <w:tcBorders>
              <w:top w:val="single" w:sz="4" w:space="0" w:color="auto"/>
              <w:left w:val="nil"/>
              <w:bottom w:val="nil"/>
              <w:right w:val="nil"/>
            </w:tcBorders>
            <w:shd w:val="clear" w:color="auto" w:fill="auto"/>
            <w:noWrap/>
            <w:vAlign w:val="bottom"/>
            <w:hideMark/>
          </w:tcPr>
          <w:p w:rsidR="003F392E" w:rsidRPr="006617A3" w:rsidRDefault="003F392E" w:rsidP="003F392E">
            <w:pPr>
              <w:spacing w:after="0" w:line="240" w:lineRule="auto"/>
              <w:jc w:val="center"/>
              <w:rPr>
                <w:rFonts w:ascii="Times New Roman" w:eastAsia="Times New Roman" w:hAnsi="Times New Roman" w:cs="Times New Roman"/>
                <w:i/>
                <w:iCs/>
                <w:sz w:val="16"/>
                <w:szCs w:val="16"/>
                <w:lang w:eastAsia="ru-RU"/>
              </w:rPr>
            </w:pPr>
            <w:r w:rsidRPr="006617A3">
              <w:rPr>
                <w:rFonts w:ascii="Times New Roman" w:eastAsia="Times New Roman" w:hAnsi="Times New Roman" w:cs="Times New Roman"/>
                <w:i/>
                <w:iCs/>
                <w:sz w:val="16"/>
                <w:szCs w:val="16"/>
                <w:lang w:eastAsia="ru-RU"/>
              </w:rPr>
              <w:t>подпись</w:t>
            </w:r>
          </w:p>
        </w:tc>
        <w:tc>
          <w:tcPr>
            <w:tcW w:w="262"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1984" w:type="dxa"/>
            <w:gridSpan w:val="23"/>
            <w:tcBorders>
              <w:top w:val="single" w:sz="4" w:space="0" w:color="auto"/>
              <w:left w:val="nil"/>
              <w:bottom w:val="nil"/>
              <w:right w:val="nil"/>
            </w:tcBorders>
            <w:shd w:val="clear" w:color="auto" w:fill="auto"/>
            <w:noWrap/>
            <w:vAlign w:val="bottom"/>
            <w:hideMark/>
          </w:tcPr>
          <w:p w:rsidR="003F392E" w:rsidRPr="006617A3" w:rsidRDefault="003F392E" w:rsidP="003F392E">
            <w:pPr>
              <w:spacing w:after="0" w:line="240" w:lineRule="auto"/>
              <w:jc w:val="center"/>
              <w:rPr>
                <w:rFonts w:ascii="Times New Roman" w:eastAsia="Times New Roman" w:hAnsi="Times New Roman" w:cs="Times New Roman"/>
                <w:i/>
                <w:iCs/>
                <w:sz w:val="16"/>
                <w:szCs w:val="16"/>
                <w:lang w:eastAsia="ru-RU"/>
              </w:rPr>
            </w:pPr>
            <w:r w:rsidRPr="006617A3">
              <w:rPr>
                <w:rFonts w:ascii="Times New Roman" w:eastAsia="Times New Roman" w:hAnsi="Times New Roman" w:cs="Times New Roman"/>
                <w:i/>
                <w:iCs/>
                <w:sz w:val="16"/>
                <w:szCs w:val="16"/>
                <w:lang w:eastAsia="ru-RU"/>
              </w:rPr>
              <w:t>расшифровка подписи</w:t>
            </w:r>
          </w:p>
        </w:tc>
        <w:tc>
          <w:tcPr>
            <w:tcW w:w="291"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1"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1"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38"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401"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38"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520" w:type="dxa"/>
            <w:gridSpan w:val="2"/>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1320" w:type="dxa"/>
            <w:gridSpan w:val="18"/>
            <w:tcBorders>
              <w:top w:val="single" w:sz="4" w:space="0" w:color="auto"/>
              <w:left w:val="nil"/>
              <w:bottom w:val="nil"/>
              <w:right w:val="nil"/>
            </w:tcBorders>
            <w:shd w:val="clear" w:color="auto" w:fill="auto"/>
            <w:noWrap/>
            <w:vAlign w:val="bottom"/>
            <w:hideMark/>
          </w:tcPr>
          <w:p w:rsidR="003F392E" w:rsidRPr="006617A3" w:rsidRDefault="003F392E" w:rsidP="003F392E">
            <w:pPr>
              <w:spacing w:after="0" w:line="240" w:lineRule="auto"/>
              <w:jc w:val="center"/>
              <w:rPr>
                <w:rFonts w:ascii="Times New Roman" w:eastAsia="Times New Roman" w:hAnsi="Times New Roman" w:cs="Times New Roman"/>
                <w:i/>
                <w:iCs/>
                <w:sz w:val="16"/>
                <w:szCs w:val="16"/>
                <w:lang w:eastAsia="ru-RU"/>
              </w:rPr>
            </w:pPr>
            <w:r w:rsidRPr="006617A3">
              <w:rPr>
                <w:rFonts w:ascii="Times New Roman" w:eastAsia="Times New Roman" w:hAnsi="Times New Roman" w:cs="Times New Roman"/>
                <w:i/>
                <w:iCs/>
                <w:sz w:val="16"/>
                <w:szCs w:val="16"/>
                <w:lang w:eastAsia="ru-RU"/>
              </w:rPr>
              <w:t>должность</w:t>
            </w:r>
          </w:p>
        </w:tc>
        <w:tc>
          <w:tcPr>
            <w:tcW w:w="365"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1406" w:type="dxa"/>
            <w:gridSpan w:val="27"/>
            <w:tcBorders>
              <w:top w:val="single" w:sz="4" w:space="0" w:color="auto"/>
              <w:left w:val="nil"/>
              <w:bottom w:val="nil"/>
              <w:right w:val="nil"/>
            </w:tcBorders>
            <w:shd w:val="clear" w:color="auto" w:fill="auto"/>
            <w:noWrap/>
            <w:vAlign w:val="bottom"/>
            <w:hideMark/>
          </w:tcPr>
          <w:p w:rsidR="003F392E" w:rsidRPr="006617A3" w:rsidRDefault="003F392E" w:rsidP="003F392E">
            <w:pPr>
              <w:spacing w:after="0" w:line="240" w:lineRule="auto"/>
              <w:jc w:val="center"/>
              <w:rPr>
                <w:rFonts w:ascii="Times New Roman" w:eastAsia="Times New Roman" w:hAnsi="Times New Roman" w:cs="Times New Roman"/>
                <w:i/>
                <w:iCs/>
                <w:sz w:val="16"/>
                <w:szCs w:val="16"/>
                <w:lang w:eastAsia="ru-RU"/>
              </w:rPr>
            </w:pPr>
            <w:r w:rsidRPr="006617A3">
              <w:rPr>
                <w:rFonts w:ascii="Times New Roman" w:eastAsia="Times New Roman" w:hAnsi="Times New Roman" w:cs="Times New Roman"/>
                <w:i/>
                <w:iCs/>
                <w:sz w:val="16"/>
                <w:szCs w:val="16"/>
                <w:lang w:eastAsia="ru-RU"/>
              </w:rPr>
              <w:t>подпись</w:t>
            </w:r>
          </w:p>
        </w:tc>
        <w:tc>
          <w:tcPr>
            <w:tcW w:w="875" w:type="dxa"/>
            <w:gridSpan w:val="7"/>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501" w:type="dxa"/>
            <w:gridSpan w:val="34"/>
            <w:tcBorders>
              <w:top w:val="single" w:sz="4" w:space="0" w:color="auto"/>
              <w:left w:val="nil"/>
              <w:bottom w:val="nil"/>
              <w:right w:val="nil"/>
            </w:tcBorders>
            <w:shd w:val="clear" w:color="auto" w:fill="auto"/>
            <w:noWrap/>
            <w:vAlign w:val="bottom"/>
            <w:hideMark/>
          </w:tcPr>
          <w:p w:rsidR="003F392E" w:rsidRPr="006617A3" w:rsidRDefault="003F392E" w:rsidP="003F392E">
            <w:pPr>
              <w:spacing w:after="0" w:line="240" w:lineRule="auto"/>
              <w:jc w:val="center"/>
              <w:rPr>
                <w:rFonts w:ascii="Times New Roman" w:eastAsia="Times New Roman" w:hAnsi="Times New Roman" w:cs="Times New Roman"/>
                <w:i/>
                <w:iCs/>
                <w:sz w:val="16"/>
                <w:szCs w:val="16"/>
                <w:lang w:eastAsia="ru-RU"/>
              </w:rPr>
            </w:pPr>
            <w:r w:rsidRPr="006617A3">
              <w:rPr>
                <w:rFonts w:ascii="Times New Roman" w:eastAsia="Times New Roman" w:hAnsi="Times New Roman" w:cs="Times New Roman"/>
                <w:i/>
                <w:iCs/>
                <w:sz w:val="16"/>
                <w:szCs w:val="16"/>
                <w:lang w:eastAsia="ru-RU"/>
              </w:rPr>
              <w:t>расшифровка подписи</w:t>
            </w:r>
          </w:p>
        </w:tc>
      </w:tr>
      <w:tr w:rsidR="003F392E" w:rsidRPr="006617A3" w:rsidTr="003F392E">
        <w:trPr>
          <w:trHeight w:val="225"/>
        </w:trPr>
        <w:tc>
          <w:tcPr>
            <w:tcW w:w="606"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bCs/>
                <w:sz w:val="16"/>
                <w:szCs w:val="16"/>
                <w:lang w:eastAsia="ru-RU"/>
              </w:rPr>
            </w:pPr>
            <w:r w:rsidRPr="006617A3">
              <w:rPr>
                <w:rFonts w:ascii="Times New Roman" w:eastAsia="Times New Roman" w:hAnsi="Times New Roman" w:cs="Times New Roman"/>
                <w:b/>
                <w:bCs/>
                <w:sz w:val="16"/>
                <w:szCs w:val="16"/>
                <w:lang w:eastAsia="ru-RU"/>
              </w:rPr>
              <w:t>М.</w:t>
            </w:r>
            <w:proofErr w:type="gramStart"/>
            <w:r w:rsidRPr="006617A3">
              <w:rPr>
                <w:rFonts w:ascii="Times New Roman" w:eastAsia="Times New Roman" w:hAnsi="Times New Roman" w:cs="Times New Roman"/>
                <w:b/>
                <w:bCs/>
                <w:sz w:val="16"/>
                <w:szCs w:val="16"/>
                <w:lang w:eastAsia="ru-RU"/>
              </w:rPr>
              <w:t>П</w:t>
            </w:r>
            <w:proofErr w:type="gramEnd"/>
          </w:p>
        </w:tc>
        <w:tc>
          <w:tcPr>
            <w:tcW w:w="304"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474" w:type="dxa"/>
            <w:gridSpan w:val="2"/>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3"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2"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2"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3"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02"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1"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62"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1"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1"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1"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2"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2"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63"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38"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2"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2"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2"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2"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2"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2"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2"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2"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2"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640" w:type="dxa"/>
            <w:gridSpan w:val="7"/>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b/>
                <w:bCs/>
                <w:sz w:val="16"/>
                <w:szCs w:val="16"/>
                <w:lang w:eastAsia="ru-RU"/>
              </w:rPr>
            </w:pPr>
            <w:r w:rsidRPr="006617A3">
              <w:rPr>
                <w:rFonts w:ascii="Times New Roman" w:eastAsia="Times New Roman" w:hAnsi="Times New Roman" w:cs="Times New Roman"/>
                <w:b/>
                <w:bCs/>
                <w:sz w:val="16"/>
                <w:szCs w:val="16"/>
                <w:lang w:eastAsia="ru-RU"/>
              </w:rPr>
              <w:t>М.</w:t>
            </w:r>
            <w:proofErr w:type="gramStart"/>
            <w:r w:rsidRPr="006617A3">
              <w:rPr>
                <w:rFonts w:ascii="Times New Roman" w:eastAsia="Times New Roman" w:hAnsi="Times New Roman" w:cs="Times New Roman"/>
                <w:b/>
                <w:bCs/>
                <w:sz w:val="16"/>
                <w:szCs w:val="16"/>
                <w:lang w:eastAsia="ru-RU"/>
              </w:rPr>
              <w:t>П</w:t>
            </w:r>
            <w:proofErr w:type="gramEnd"/>
          </w:p>
        </w:tc>
        <w:tc>
          <w:tcPr>
            <w:tcW w:w="238"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521" w:type="dxa"/>
            <w:gridSpan w:val="2"/>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402" w:type="dxa"/>
            <w:gridSpan w:val="6"/>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2"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66"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64"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66"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68" w:type="dxa"/>
            <w:gridSpan w:val="7"/>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9"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8" w:type="dxa"/>
            <w:gridSpan w:val="4"/>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98"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48" w:type="dxa"/>
            <w:gridSpan w:val="7"/>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877" w:type="dxa"/>
            <w:gridSpan w:val="7"/>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60"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53" w:type="dxa"/>
            <w:gridSpan w:val="6"/>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343" w:type="dxa"/>
            <w:gridSpan w:val="6"/>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541" w:type="dxa"/>
            <w:gridSpan w:val="3"/>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251" w:type="dxa"/>
            <w:gridSpan w:val="5"/>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c>
          <w:tcPr>
            <w:tcW w:w="727" w:type="dxa"/>
            <w:gridSpan w:val="6"/>
            <w:tcBorders>
              <w:top w:val="nil"/>
              <w:left w:val="nil"/>
              <w:bottom w:val="nil"/>
              <w:right w:val="nil"/>
            </w:tcBorders>
            <w:shd w:val="clear" w:color="auto" w:fill="auto"/>
            <w:noWrap/>
            <w:vAlign w:val="bottom"/>
            <w:hideMark/>
          </w:tcPr>
          <w:p w:rsidR="003F392E" w:rsidRPr="006617A3" w:rsidRDefault="003F392E" w:rsidP="003F392E">
            <w:pPr>
              <w:spacing w:after="0" w:line="240" w:lineRule="auto"/>
              <w:rPr>
                <w:rFonts w:ascii="Times New Roman" w:eastAsia="Times New Roman" w:hAnsi="Times New Roman" w:cs="Times New Roman"/>
                <w:sz w:val="16"/>
                <w:szCs w:val="16"/>
                <w:lang w:eastAsia="ru-RU"/>
              </w:rPr>
            </w:pPr>
          </w:p>
        </w:tc>
      </w:tr>
    </w:tbl>
    <w:p w:rsidR="001442FC" w:rsidRPr="006617A3" w:rsidRDefault="001442FC" w:rsidP="001442FC">
      <w:pPr>
        <w:spacing w:after="0" w:line="240" w:lineRule="auto"/>
        <w:ind w:firstLine="709"/>
        <w:jc w:val="both"/>
        <w:rPr>
          <w:rFonts w:ascii="Times New Roman" w:eastAsia="MS Mincho" w:hAnsi="Times New Roman" w:cs="Times New Roman"/>
          <w:sz w:val="16"/>
          <w:szCs w:val="16"/>
          <w:lang w:eastAsia="ja-JP"/>
        </w:rPr>
      </w:pPr>
    </w:p>
    <w:p w:rsidR="00B31E3F" w:rsidRPr="006617A3" w:rsidRDefault="00B31E3F" w:rsidP="001442FC">
      <w:pPr>
        <w:spacing w:after="0" w:line="240" w:lineRule="auto"/>
        <w:ind w:firstLine="709"/>
        <w:jc w:val="both"/>
        <w:rPr>
          <w:rFonts w:ascii="Times New Roman" w:eastAsia="MS Mincho" w:hAnsi="Times New Roman" w:cs="Times New Roman"/>
          <w:sz w:val="16"/>
          <w:szCs w:val="16"/>
          <w:lang w:eastAsia="ja-JP"/>
        </w:rPr>
      </w:pPr>
    </w:p>
    <w:p w:rsidR="00680B2A" w:rsidRPr="006617A3" w:rsidRDefault="00680B2A" w:rsidP="00680B2A">
      <w:pPr>
        <w:widowControl w:val="0"/>
        <w:autoSpaceDE w:val="0"/>
        <w:autoSpaceDN w:val="0"/>
        <w:adjustRightInd w:val="0"/>
        <w:spacing w:after="0" w:line="240" w:lineRule="auto"/>
        <w:ind w:left="10800"/>
        <w:jc w:val="both"/>
        <w:rPr>
          <w:rFonts w:ascii="Times New Roman" w:eastAsiaTheme="minorEastAsia" w:hAnsi="Times New Roman" w:cs="Times New Roman"/>
          <w:b/>
          <w:bCs/>
          <w:color w:val="000000"/>
          <w:sz w:val="16"/>
          <w:szCs w:val="16"/>
          <w:lang w:eastAsia="ru-RU"/>
        </w:rPr>
      </w:pPr>
    </w:p>
    <w:p w:rsidR="00680B2A" w:rsidRDefault="00680B2A" w:rsidP="00680B2A">
      <w:pPr>
        <w:widowControl w:val="0"/>
        <w:autoSpaceDE w:val="0"/>
        <w:autoSpaceDN w:val="0"/>
        <w:adjustRightInd w:val="0"/>
        <w:spacing w:after="0" w:line="240" w:lineRule="auto"/>
        <w:ind w:left="10800"/>
        <w:jc w:val="both"/>
        <w:rPr>
          <w:rFonts w:ascii="Times New Roman" w:eastAsiaTheme="minorEastAsia" w:hAnsi="Times New Roman" w:cs="Times New Roman"/>
          <w:b/>
          <w:bCs/>
          <w:color w:val="000000"/>
          <w:sz w:val="20"/>
          <w:szCs w:val="20"/>
          <w:lang w:eastAsia="ru-RU"/>
        </w:rPr>
      </w:pPr>
    </w:p>
    <w:p w:rsidR="00AA76D6" w:rsidRDefault="00AA76D6" w:rsidP="00680B2A">
      <w:pPr>
        <w:widowControl w:val="0"/>
        <w:autoSpaceDE w:val="0"/>
        <w:autoSpaceDN w:val="0"/>
        <w:adjustRightInd w:val="0"/>
        <w:spacing w:after="0" w:line="240" w:lineRule="auto"/>
        <w:ind w:left="10800"/>
        <w:jc w:val="both"/>
        <w:rPr>
          <w:rFonts w:ascii="Times New Roman" w:eastAsiaTheme="minorEastAsia" w:hAnsi="Times New Roman" w:cs="Times New Roman"/>
          <w:b/>
          <w:bCs/>
          <w:color w:val="000000"/>
          <w:sz w:val="20"/>
          <w:szCs w:val="20"/>
          <w:lang w:eastAsia="ru-RU"/>
        </w:rPr>
      </w:pPr>
    </w:p>
    <w:p w:rsidR="00AA76D6" w:rsidRDefault="00AA76D6" w:rsidP="00680B2A">
      <w:pPr>
        <w:widowControl w:val="0"/>
        <w:autoSpaceDE w:val="0"/>
        <w:autoSpaceDN w:val="0"/>
        <w:adjustRightInd w:val="0"/>
        <w:spacing w:after="0" w:line="240" w:lineRule="auto"/>
        <w:ind w:left="10800"/>
        <w:jc w:val="both"/>
        <w:rPr>
          <w:rFonts w:ascii="Times New Roman" w:eastAsiaTheme="minorEastAsia" w:hAnsi="Times New Roman" w:cs="Times New Roman"/>
          <w:b/>
          <w:bCs/>
          <w:color w:val="000000"/>
          <w:sz w:val="20"/>
          <w:szCs w:val="20"/>
          <w:lang w:eastAsia="ru-RU"/>
        </w:rPr>
      </w:pPr>
    </w:p>
    <w:p w:rsidR="008C294C" w:rsidRDefault="008C294C" w:rsidP="008C294C">
      <w:pPr>
        <w:spacing w:after="0" w:line="240" w:lineRule="auto"/>
        <w:ind w:left="234" w:hanging="234"/>
        <w:jc w:val="right"/>
        <w:rPr>
          <w:rFonts w:ascii="Times New Roman" w:eastAsia="Times New Roman" w:hAnsi="Times New Roman" w:cs="Times New Roman"/>
          <w:b/>
          <w:sz w:val="16"/>
          <w:szCs w:val="16"/>
          <w:lang w:eastAsia="ru-RU"/>
        </w:rPr>
      </w:pPr>
    </w:p>
    <w:p w:rsidR="008C294C" w:rsidRDefault="008C294C" w:rsidP="008C294C">
      <w:pPr>
        <w:spacing w:after="0" w:line="240" w:lineRule="auto"/>
        <w:ind w:left="234" w:hanging="234"/>
        <w:jc w:val="right"/>
        <w:rPr>
          <w:rFonts w:ascii="Times New Roman" w:eastAsia="Times New Roman" w:hAnsi="Times New Roman" w:cs="Times New Roman"/>
          <w:b/>
          <w:sz w:val="16"/>
          <w:szCs w:val="16"/>
          <w:lang w:eastAsia="ru-RU"/>
        </w:rPr>
      </w:pPr>
    </w:p>
    <w:p w:rsidR="008C294C" w:rsidRPr="008C294C" w:rsidRDefault="008C294C" w:rsidP="008C294C">
      <w:pPr>
        <w:spacing w:after="0" w:line="240" w:lineRule="auto"/>
        <w:ind w:left="234" w:hanging="234"/>
        <w:jc w:val="right"/>
        <w:rPr>
          <w:rFonts w:ascii="Times New Roman" w:eastAsia="Times New Roman" w:hAnsi="Times New Roman" w:cs="Times New Roman"/>
          <w:b/>
          <w:sz w:val="16"/>
          <w:szCs w:val="16"/>
          <w:lang w:eastAsia="ru-RU"/>
        </w:rPr>
      </w:pPr>
      <w:r w:rsidRPr="008C294C">
        <w:rPr>
          <w:rFonts w:ascii="Times New Roman" w:eastAsia="Times New Roman" w:hAnsi="Times New Roman" w:cs="Times New Roman"/>
          <w:b/>
          <w:sz w:val="16"/>
          <w:szCs w:val="16"/>
          <w:lang w:eastAsia="ru-RU"/>
        </w:rPr>
        <w:t xml:space="preserve">Приложение №3 к договору </w:t>
      </w:r>
    </w:p>
    <w:p w:rsidR="008C294C" w:rsidRPr="008C294C" w:rsidRDefault="008C294C" w:rsidP="008C294C">
      <w:pPr>
        <w:spacing w:after="0" w:line="240" w:lineRule="auto"/>
        <w:ind w:left="234" w:hanging="234"/>
        <w:jc w:val="right"/>
        <w:rPr>
          <w:rFonts w:ascii="Times New Roman" w:eastAsia="Times New Roman" w:hAnsi="Times New Roman" w:cs="Times New Roman"/>
          <w:b/>
          <w:sz w:val="16"/>
          <w:szCs w:val="16"/>
          <w:lang w:eastAsia="ru-RU"/>
        </w:rPr>
      </w:pPr>
      <w:r w:rsidRPr="008C294C">
        <w:rPr>
          <w:rFonts w:ascii="Times New Roman" w:eastAsia="Times New Roman" w:hAnsi="Times New Roman" w:cs="Times New Roman"/>
          <w:b/>
          <w:sz w:val="16"/>
          <w:szCs w:val="16"/>
          <w:lang w:eastAsia="ru-RU"/>
        </w:rPr>
        <w:t>о закупках услуг</w:t>
      </w:r>
    </w:p>
    <w:p w:rsidR="008C294C" w:rsidRPr="008C294C" w:rsidRDefault="008C294C" w:rsidP="008C294C">
      <w:pPr>
        <w:spacing w:after="0" w:line="240" w:lineRule="auto"/>
        <w:ind w:left="234" w:hanging="234"/>
        <w:jc w:val="right"/>
        <w:rPr>
          <w:rFonts w:ascii="Times New Roman" w:eastAsia="Times New Roman" w:hAnsi="Times New Roman" w:cs="Times New Roman"/>
          <w:b/>
          <w:sz w:val="16"/>
          <w:szCs w:val="16"/>
          <w:lang w:eastAsia="ru-RU"/>
        </w:rPr>
      </w:pPr>
      <w:r w:rsidRPr="008C294C">
        <w:rPr>
          <w:rFonts w:ascii="Times New Roman" w:eastAsia="Times New Roman" w:hAnsi="Times New Roman" w:cs="Times New Roman"/>
          <w:b/>
          <w:sz w:val="16"/>
          <w:szCs w:val="16"/>
          <w:lang w:eastAsia="ru-RU"/>
        </w:rPr>
        <w:t xml:space="preserve">от «___»___________ 201_ г. </w:t>
      </w:r>
    </w:p>
    <w:p w:rsidR="008C294C" w:rsidRPr="008C294C" w:rsidRDefault="008C294C" w:rsidP="008C294C">
      <w:pPr>
        <w:spacing w:after="0" w:line="240" w:lineRule="auto"/>
        <w:ind w:left="-426"/>
        <w:jc w:val="center"/>
        <w:rPr>
          <w:rFonts w:ascii="Times New Roman" w:eastAsia="Times New Roman" w:hAnsi="Times New Roman" w:cs="Times New Roman"/>
          <w:b/>
          <w:bCs/>
          <w:iCs/>
          <w:color w:val="000000"/>
          <w:sz w:val="24"/>
          <w:szCs w:val="24"/>
          <w:lang w:val="kk-KZ" w:eastAsia="ru-RU"/>
        </w:rPr>
      </w:pPr>
    </w:p>
    <w:p w:rsidR="008C294C" w:rsidRPr="008C294C" w:rsidRDefault="008C294C" w:rsidP="008C294C">
      <w:pPr>
        <w:spacing w:after="0" w:line="240" w:lineRule="auto"/>
        <w:ind w:left="-426"/>
        <w:jc w:val="center"/>
        <w:rPr>
          <w:rFonts w:ascii="Times New Roman" w:eastAsia="Times New Roman" w:hAnsi="Times New Roman" w:cs="Times New Roman"/>
          <w:b/>
          <w:bCs/>
          <w:iCs/>
          <w:color w:val="000000"/>
          <w:sz w:val="18"/>
          <w:szCs w:val="18"/>
          <w:lang w:eastAsia="ru-RU"/>
        </w:rPr>
      </w:pPr>
      <w:r w:rsidRPr="008C294C">
        <w:rPr>
          <w:rFonts w:ascii="Times New Roman" w:eastAsia="Times New Roman" w:hAnsi="Times New Roman" w:cs="Times New Roman"/>
          <w:b/>
          <w:bCs/>
          <w:iCs/>
          <w:color w:val="000000"/>
          <w:sz w:val="18"/>
          <w:szCs w:val="18"/>
          <w:lang w:val="kk-KZ" w:eastAsia="ru-RU"/>
        </w:rPr>
        <w:t>Форма о</w:t>
      </w:r>
      <w:proofErr w:type="spellStart"/>
      <w:r w:rsidRPr="008C294C">
        <w:rPr>
          <w:rFonts w:ascii="Times New Roman" w:eastAsia="Times New Roman" w:hAnsi="Times New Roman" w:cs="Times New Roman"/>
          <w:b/>
          <w:bCs/>
          <w:iCs/>
          <w:color w:val="000000"/>
          <w:sz w:val="18"/>
          <w:szCs w:val="18"/>
          <w:lang w:eastAsia="ru-RU"/>
        </w:rPr>
        <w:t>тчёт</w:t>
      </w:r>
      <w:proofErr w:type="spellEnd"/>
      <w:r w:rsidRPr="008C294C">
        <w:rPr>
          <w:rFonts w:ascii="Times New Roman" w:eastAsia="Times New Roman" w:hAnsi="Times New Roman" w:cs="Times New Roman"/>
          <w:b/>
          <w:bCs/>
          <w:iCs/>
          <w:color w:val="000000"/>
          <w:sz w:val="18"/>
          <w:szCs w:val="18"/>
          <w:lang w:val="kk-KZ" w:eastAsia="ru-RU"/>
        </w:rPr>
        <w:t>а</w:t>
      </w:r>
      <w:r w:rsidRPr="008C294C">
        <w:rPr>
          <w:rFonts w:ascii="Times New Roman" w:eastAsia="Times New Roman" w:hAnsi="Times New Roman" w:cs="Times New Roman"/>
          <w:b/>
          <w:bCs/>
          <w:iCs/>
          <w:color w:val="000000"/>
          <w:sz w:val="18"/>
          <w:szCs w:val="18"/>
          <w:lang w:eastAsia="ru-RU"/>
        </w:rPr>
        <w:t xml:space="preserve"> о местном содержании на выполнение работ /оказание услуг</w:t>
      </w:r>
    </w:p>
    <w:tbl>
      <w:tblPr>
        <w:tblW w:w="14742" w:type="dxa"/>
        <w:tblInd w:w="392" w:type="dxa"/>
        <w:tblLayout w:type="fixed"/>
        <w:tblLook w:val="0000"/>
      </w:tblPr>
      <w:tblGrid>
        <w:gridCol w:w="992"/>
        <w:gridCol w:w="1042"/>
        <w:gridCol w:w="1603"/>
        <w:gridCol w:w="1608"/>
        <w:gridCol w:w="1599"/>
        <w:gridCol w:w="713"/>
        <w:gridCol w:w="1425"/>
        <w:gridCol w:w="799"/>
        <w:gridCol w:w="992"/>
        <w:gridCol w:w="1134"/>
        <w:gridCol w:w="567"/>
        <w:gridCol w:w="1134"/>
        <w:gridCol w:w="1134"/>
      </w:tblGrid>
      <w:tr w:rsidR="008C294C" w:rsidRPr="008C294C" w:rsidTr="00824E26">
        <w:trPr>
          <w:trHeight w:val="279"/>
        </w:trPr>
        <w:tc>
          <w:tcPr>
            <w:tcW w:w="992" w:type="dxa"/>
            <w:vMerge w:val="restart"/>
            <w:tcBorders>
              <w:top w:val="single" w:sz="4" w:space="0" w:color="auto"/>
              <w:left w:val="single" w:sz="4" w:space="0" w:color="auto"/>
              <w:bottom w:val="dotted" w:sz="4" w:space="0" w:color="000000"/>
              <w:right w:val="dotted" w:sz="4" w:space="0" w:color="auto"/>
            </w:tcBorders>
            <w:vAlign w:val="center"/>
          </w:tcPr>
          <w:p w:rsidR="008C294C" w:rsidRPr="008C294C" w:rsidRDefault="008C294C" w:rsidP="008C294C">
            <w:pPr>
              <w:spacing w:after="0" w:line="240" w:lineRule="auto"/>
              <w:jc w:val="center"/>
              <w:rPr>
                <w:rFonts w:ascii="Times New Roman" w:eastAsia="Times New Roman" w:hAnsi="Times New Roman" w:cs="Times New Roman"/>
                <w:color w:val="000000"/>
                <w:sz w:val="14"/>
                <w:szCs w:val="14"/>
                <w:lang w:eastAsia="ru-RU"/>
              </w:rPr>
            </w:pPr>
            <w:r w:rsidRPr="008C294C">
              <w:rPr>
                <w:rFonts w:ascii="Times New Roman" w:eastAsia="Times New Roman" w:hAnsi="Times New Roman" w:cs="Times New Roman"/>
                <w:color w:val="000000"/>
                <w:sz w:val="14"/>
                <w:szCs w:val="14"/>
                <w:lang w:eastAsia="ru-RU"/>
              </w:rPr>
              <w:t xml:space="preserve">№ </w:t>
            </w:r>
            <w:proofErr w:type="gramStart"/>
            <w:r w:rsidRPr="008C294C">
              <w:rPr>
                <w:rFonts w:ascii="Times New Roman" w:eastAsia="Times New Roman" w:hAnsi="Times New Roman" w:cs="Times New Roman"/>
                <w:color w:val="000000"/>
                <w:sz w:val="14"/>
                <w:szCs w:val="14"/>
                <w:lang w:eastAsia="ru-RU"/>
              </w:rPr>
              <w:t>п</w:t>
            </w:r>
            <w:proofErr w:type="gramEnd"/>
            <w:r w:rsidRPr="008C294C">
              <w:rPr>
                <w:rFonts w:ascii="Times New Roman" w:eastAsia="Times New Roman" w:hAnsi="Times New Roman" w:cs="Times New Roman"/>
                <w:color w:val="000000"/>
                <w:sz w:val="14"/>
                <w:szCs w:val="14"/>
                <w:lang w:eastAsia="ru-RU"/>
              </w:rPr>
              <w:t>/п</w:t>
            </w:r>
          </w:p>
          <w:p w:rsidR="008C294C" w:rsidRPr="008C294C" w:rsidRDefault="008C294C" w:rsidP="008C294C">
            <w:pPr>
              <w:spacing w:after="0" w:line="240" w:lineRule="auto"/>
              <w:jc w:val="center"/>
              <w:rPr>
                <w:rFonts w:ascii="Times New Roman" w:eastAsia="Times New Roman" w:hAnsi="Times New Roman" w:cs="Times New Roman"/>
                <w:color w:val="000000"/>
                <w:sz w:val="14"/>
                <w:szCs w:val="14"/>
                <w:lang w:eastAsia="ru-RU"/>
              </w:rPr>
            </w:pPr>
            <w:r w:rsidRPr="008C294C">
              <w:rPr>
                <w:rFonts w:ascii="Times New Roman" w:eastAsia="Times New Roman" w:hAnsi="Times New Roman" w:cs="Times New Roman"/>
                <w:color w:val="000000"/>
                <w:sz w:val="14"/>
                <w:szCs w:val="14"/>
                <w:lang w:eastAsia="ru-RU"/>
              </w:rPr>
              <w:t>Договора</w:t>
            </w:r>
          </w:p>
          <w:p w:rsidR="008C294C" w:rsidRPr="008C294C" w:rsidRDefault="008C294C" w:rsidP="008C294C">
            <w:pPr>
              <w:spacing w:after="0" w:line="240" w:lineRule="auto"/>
              <w:jc w:val="center"/>
              <w:rPr>
                <w:rFonts w:ascii="Times New Roman" w:eastAsia="Times New Roman" w:hAnsi="Times New Roman" w:cs="Times New Roman"/>
                <w:color w:val="000000"/>
                <w:sz w:val="14"/>
                <w:szCs w:val="14"/>
                <w:lang w:eastAsia="ru-RU"/>
              </w:rPr>
            </w:pPr>
            <w:r w:rsidRPr="008C294C">
              <w:rPr>
                <w:rFonts w:ascii="Times New Roman" w:eastAsia="Times New Roman" w:hAnsi="Times New Roman" w:cs="Times New Roman"/>
                <w:color w:val="000000"/>
                <w:sz w:val="14"/>
                <w:szCs w:val="14"/>
                <w:lang w:eastAsia="ru-RU"/>
              </w:rPr>
              <w:t>(m)</w:t>
            </w:r>
          </w:p>
        </w:tc>
        <w:tc>
          <w:tcPr>
            <w:tcW w:w="1042" w:type="dxa"/>
            <w:vMerge w:val="restart"/>
            <w:tcBorders>
              <w:top w:val="single" w:sz="4" w:space="0" w:color="auto"/>
              <w:left w:val="dotted" w:sz="4" w:space="0" w:color="auto"/>
              <w:bottom w:val="dotted" w:sz="4" w:space="0" w:color="000000"/>
              <w:right w:val="dotted" w:sz="4" w:space="0" w:color="auto"/>
            </w:tcBorders>
            <w:vAlign w:val="center"/>
          </w:tcPr>
          <w:p w:rsidR="008C294C" w:rsidRPr="008C294C" w:rsidRDefault="008C294C" w:rsidP="008C294C">
            <w:pPr>
              <w:spacing w:after="0" w:line="240" w:lineRule="auto"/>
              <w:jc w:val="center"/>
              <w:rPr>
                <w:rFonts w:ascii="Times New Roman" w:eastAsia="Times New Roman" w:hAnsi="Times New Roman" w:cs="Times New Roman"/>
                <w:color w:val="000000"/>
                <w:sz w:val="14"/>
                <w:szCs w:val="14"/>
                <w:lang w:eastAsia="ru-RU"/>
              </w:rPr>
            </w:pPr>
            <w:r w:rsidRPr="008C294C">
              <w:rPr>
                <w:rFonts w:ascii="Times New Roman" w:eastAsia="Times New Roman" w:hAnsi="Times New Roman" w:cs="Times New Roman"/>
                <w:color w:val="000000"/>
                <w:sz w:val="14"/>
                <w:szCs w:val="14"/>
                <w:lang w:eastAsia="ru-RU"/>
              </w:rPr>
              <w:t>Стоимость</w:t>
            </w:r>
          </w:p>
          <w:p w:rsidR="008C294C" w:rsidRPr="008C294C" w:rsidRDefault="008C294C" w:rsidP="008C294C">
            <w:pPr>
              <w:spacing w:after="0" w:line="240" w:lineRule="auto"/>
              <w:jc w:val="center"/>
              <w:rPr>
                <w:rFonts w:ascii="Times New Roman" w:eastAsia="Times New Roman" w:hAnsi="Times New Roman" w:cs="Times New Roman"/>
                <w:color w:val="000000"/>
                <w:sz w:val="14"/>
                <w:szCs w:val="14"/>
                <w:lang w:eastAsia="ru-RU"/>
              </w:rPr>
            </w:pPr>
            <w:r w:rsidRPr="008C294C">
              <w:rPr>
                <w:rFonts w:ascii="Times New Roman" w:eastAsia="Times New Roman" w:hAnsi="Times New Roman" w:cs="Times New Roman"/>
                <w:color w:val="000000"/>
                <w:sz w:val="14"/>
                <w:szCs w:val="14"/>
                <w:lang w:eastAsia="ru-RU"/>
              </w:rPr>
              <w:t>Договора</w:t>
            </w:r>
          </w:p>
          <w:p w:rsidR="008C294C" w:rsidRPr="008C294C" w:rsidRDefault="008C294C" w:rsidP="008C294C">
            <w:pPr>
              <w:spacing w:after="0" w:line="240" w:lineRule="auto"/>
              <w:jc w:val="center"/>
              <w:rPr>
                <w:rFonts w:ascii="Times New Roman" w:eastAsia="Times New Roman" w:hAnsi="Times New Roman" w:cs="Times New Roman"/>
                <w:color w:val="000000"/>
                <w:sz w:val="14"/>
                <w:szCs w:val="14"/>
                <w:lang w:eastAsia="ru-RU"/>
              </w:rPr>
            </w:pPr>
            <w:r w:rsidRPr="008C294C">
              <w:rPr>
                <w:rFonts w:ascii="Times New Roman" w:eastAsia="Times New Roman" w:hAnsi="Times New Roman" w:cs="Times New Roman"/>
                <w:color w:val="000000"/>
                <w:sz w:val="14"/>
                <w:szCs w:val="14"/>
                <w:lang w:eastAsia="ru-RU"/>
              </w:rPr>
              <w:t>(</w:t>
            </w:r>
            <w:proofErr w:type="spellStart"/>
            <w:r w:rsidRPr="008C294C">
              <w:rPr>
                <w:rFonts w:ascii="Times New Roman" w:eastAsia="Times New Roman" w:hAnsi="Times New Roman" w:cs="Times New Roman"/>
                <w:color w:val="000000"/>
                <w:sz w:val="14"/>
                <w:szCs w:val="14"/>
                <w:lang w:eastAsia="ru-RU"/>
              </w:rPr>
              <w:t>СД</w:t>
            </w:r>
            <w:proofErr w:type="gramStart"/>
            <w:r w:rsidRPr="008C294C">
              <w:rPr>
                <w:rFonts w:ascii="Times New Roman" w:eastAsia="Times New Roman" w:hAnsi="Times New Roman" w:cs="Times New Roman"/>
                <w:color w:val="000000"/>
                <w:sz w:val="14"/>
                <w:szCs w:val="14"/>
                <w:lang w:eastAsia="ru-RU"/>
              </w:rPr>
              <w:t>j</w:t>
            </w:r>
            <w:proofErr w:type="spellEnd"/>
            <w:proofErr w:type="gramEnd"/>
            <w:r w:rsidRPr="008C294C">
              <w:rPr>
                <w:rFonts w:ascii="Times New Roman" w:eastAsia="Times New Roman" w:hAnsi="Times New Roman" w:cs="Times New Roman"/>
                <w:color w:val="000000"/>
                <w:sz w:val="14"/>
                <w:szCs w:val="14"/>
                <w:lang w:eastAsia="ru-RU"/>
              </w:rPr>
              <w:t>)</w:t>
            </w:r>
          </w:p>
          <w:p w:rsidR="008C294C" w:rsidRPr="008C294C" w:rsidRDefault="008C294C" w:rsidP="008C294C">
            <w:pPr>
              <w:spacing w:after="0" w:line="240" w:lineRule="auto"/>
              <w:jc w:val="center"/>
              <w:rPr>
                <w:rFonts w:ascii="Times New Roman" w:eastAsia="Times New Roman" w:hAnsi="Times New Roman" w:cs="Times New Roman"/>
                <w:color w:val="000000"/>
                <w:sz w:val="14"/>
                <w:szCs w:val="14"/>
                <w:lang w:eastAsia="ru-RU"/>
              </w:rPr>
            </w:pPr>
            <w:r w:rsidRPr="008C294C">
              <w:rPr>
                <w:rFonts w:ascii="Times New Roman" w:eastAsia="Times New Roman" w:hAnsi="Times New Roman" w:cs="Times New Roman"/>
                <w:b/>
                <w:bCs/>
                <w:color w:val="000000"/>
                <w:sz w:val="14"/>
                <w:szCs w:val="14"/>
                <w:lang w:eastAsia="ru-RU"/>
              </w:rPr>
              <w:t>KZT</w:t>
            </w:r>
          </w:p>
        </w:tc>
        <w:tc>
          <w:tcPr>
            <w:tcW w:w="1603" w:type="dxa"/>
            <w:vMerge w:val="restart"/>
            <w:tcBorders>
              <w:top w:val="single" w:sz="4" w:space="0" w:color="auto"/>
              <w:left w:val="dotted" w:sz="4" w:space="0" w:color="auto"/>
              <w:bottom w:val="dotted" w:sz="4" w:space="0" w:color="000000"/>
              <w:right w:val="dotted" w:sz="4" w:space="0" w:color="auto"/>
            </w:tcBorders>
            <w:vAlign w:val="center"/>
          </w:tcPr>
          <w:p w:rsidR="008C294C" w:rsidRPr="008C294C" w:rsidRDefault="008C294C" w:rsidP="008C294C">
            <w:pPr>
              <w:spacing w:after="0" w:line="240" w:lineRule="auto"/>
              <w:jc w:val="center"/>
              <w:rPr>
                <w:rFonts w:ascii="Times New Roman" w:eastAsia="Times New Roman" w:hAnsi="Times New Roman" w:cs="Times New Roman"/>
                <w:color w:val="000000"/>
                <w:sz w:val="14"/>
                <w:szCs w:val="14"/>
                <w:lang w:eastAsia="ru-RU"/>
              </w:rPr>
            </w:pPr>
            <w:r w:rsidRPr="008C294C">
              <w:rPr>
                <w:rFonts w:ascii="Times New Roman" w:eastAsia="Times New Roman" w:hAnsi="Times New Roman" w:cs="Times New Roman"/>
                <w:color w:val="000000"/>
                <w:sz w:val="14"/>
                <w:szCs w:val="14"/>
                <w:lang w:eastAsia="ru-RU"/>
              </w:rPr>
              <w:t>Суммарная стоимость</w:t>
            </w:r>
          </w:p>
          <w:p w:rsidR="008C294C" w:rsidRPr="008C294C" w:rsidRDefault="008C294C" w:rsidP="008C294C">
            <w:pPr>
              <w:spacing w:after="0" w:line="240" w:lineRule="auto"/>
              <w:jc w:val="center"/>
              <w:rPr>
                <w:rFonts w:ascii="Times New Roman" w:eastAsia="Times New Roman" w:hAnsi="Times New Roman" w:cs="Times New Roman"/>
                <w:color w:val="000000"/>
                <w:sz w:val="14"/>
                <w:szCs w:val="14"/>
                <w:lang w:eastAsia="ru-RU"/>
              </w:rPr>
            </w:pPr>
            <w:r w:rsidRPr="008C294C">
              <w:rPr>
                <w:rFonts w:ascii="Times New Roman" w:eastAsia="Times New Roman" w:hAnsi="Times New Roman" w:cs="Times New Roman"/>
                <w:color w:val="000000"/>
                <w:sz w:val="14"/>
                <w:szCs w:val="14"/>
                <w:lang w:eastAsia="ru-RU"/>
              </w:rPr>
              <w:t>товаров в рамках</w:t>
            </w:r>
          </w:p>
          <w:p w:rsidR="008C294C" w:rsidRPr="008C294C" w:rsidRDefault="008C294C" w:rsidP="008C294C">
            <w:pPr>
              <w:spacing w:after="0" w:line="240" w:lineRule="auto"/>
              <w:jc w:val="center"/>
              <w:rPr>
                <w:rFonts w:ascii="Times New Roman" w:eastAsia="Times New Roman" w:hAnsi="Times New Roman" w:cs="Times New Roman"/>
                <w:color w:val="000000"/>
                <w:sz w:val="14"/>
                <w:szCs w:val="14"/>
                <w:lang w:eastAsia="ru-RU"/>
              </w:rPr>
            </w:pPr>
            <w:r w:rsidRPr="008C294C">
              <w:rPr>
                <w:rFonts w:ascii="Times New Roman" w:eastAsia="Times New Roman" w:hAnsi="Times New Roman" w:cs="Times New Roman"/>
                <w:color w:val="000000"/>
                <w:sz w:val="14"/>
                <w:szCs w:val="14"/>
                <w:lang w:eastAsia="ru-RU"/>
              </w:rPr>
              <w:t xml:space="preserve"> договора (</w:t>
            </w:r>
            <w:proofErr w:type="spellStart"/>
            <w:r w:rsidRPr="008C294C">
              <w:rPr>
                <w:rFonts w:ascii="Times New Roman" w:eastAsia="Times New Roman" w:hAnsi="Times New Roman" w:cs="Times New Roman"/>
                <w:color w:val="000000"/>
                <w:sz w:val="14"/>
                <w:szCs w:val="14"/>
                <w:lang w:eastAsia="ru-RU"/>
              </w:rPr>
              <w:t>СТ</w:t>
            </w:r>
            <w:proofErr w:type="gramStart"/>
            <w:r w:rsidRPr="008C294C">
              <w:rPr>
                <w:rFonts w:ascii="Times New Roman" w:eastAsia="Times New Roman" w:hAnsi="Times New Roman" w:cs="Times New Roman"/>
                <w:color w:val="000000"/>
                <w:sz w:val="14"/>
                <w:szCs w:val="14"/>
                <w:lang w:eastAsia="ru-RU"/>
              </w:rPr>
              <w:t>j</w:t>
            </w:r>
            <w:proofErr w:type="spellEnd"/>
            <w:proofErr w:type="gramEnd"/>
            <w:r w:rsidRPr="008C294C">
              <w:rPr>
                <w:rFonts w:ascii="Times New Roman" w:eastAsia="Times New Roman" w:hAnsi="Times New Roman" w:cs="Times New Roman"/>
                <w:color w:val="000000"/>
                <w:sz w:val="14"/>
                <w:szCs w:val="14"/>
                <w:lang w:eastAsia="ru-RU"/>
              </w:rPr>
              <w:t>)</w:t>
            </w:r>
          </w:p>
          <w:p w:rsidR="008C294C" w:rsidRPr="008C294C" w:rsidRDefault="008C294C" w:rsidP="008C294C">
            <w:pPr>
              <w:spacing w:after="0" w:line="240" w:lineRule="auto"/>
              <w:jc w:val="center"/>
              <w:rPr>
                <w:rFonts w:ascii="Times New Roman" w:eastAsia="Times New Roman" w:hAnsi="Times New Roman" w:cs="Times New Roman"/>
                <w:color w:val="000000"/>
                <w:sz w:val="14"/>
                <w:szCs w:val="14"/>
                <w:lang w:eastAsia="ru-RU"/>
              </w:rPr>
            </w:pPr>
            <w:r w:rsidRPr="008C294C">
              <w:rPr>
                <w:rFonts w:ascii="Times New Roman" w:eastAsia="Times New Roman" w:hAnsi="Times New Roman" w:cs="Times New Roman"/>
                <w:b/>
                <w:bCs/>
                <w:color w:val="000000"/>
                <w:sz w:val="14"/>
                <w:szCs w:val="14"/>
                <w:lang w:eastAsia="ru-RU"/>
              </w:rPr>
              <w:t>KZT</w:t>
            </w:r>
          </w:p>
        </w:tc>
        <w:tc>
          <w:tcPr>
            <w:tcW w:w="1608" w:type="dxa"/>
            <w:vMerge w:val="restart"/>
            <w:tcBorders>
              <w:top w:val="single" w:sz="4" w:space="0" w:color="auto"/>
              <w:left w:val="dotted" w:sz="4" w:space="0" w:color="auto"/>
              <w:bottom w:val="dotted" w:sz="4" w:space="0" w:color="000000"/>
              <w:right w:val="dotted" w:sz="4" w:space="0" w:color="auto"/>
            </w:tcBorders>
            <w:vAlign w:val="center"/>
          </w:tcPr>
          <w:p w:rsidR="008C294C" w:rsidRPr="008C294C" w:rsidRDefault="008C294C" w:rsidP="008C294C">
            <w:pPr>
              <w:spacing w:after="0" w:line="240" w:lineRule="auto"/>
              <w:jc w:val="center"/>
              <w:rPr>
                <w:rFonts w:ascii="Times New Roman" w:eastAsia="Times New Roman" w:hAnsi="Times New Roman" w:cs="Times New Roman"/>
                <w:color w:val="000000"/>
                <w:sz w:val="14"/>
                <w:szCs w:val="14"/>
                <w:lang w:eastAsia="ru-RU"/>
              </w:rPr>
            </w:pPr>
            <w:proofErr w:type="spellStart"/>
            <w:proofErr w:type="gramStart"/>
            <w:r w:rsidRPr="008C294C">
              <w:rPr>
                <w:rFonts w:ascii="Times New Roman" w:eastAsia="Times New Roman" w:hAnsi="Times New Roman" w:cs="Times New Roman"/>
                <w:color w:val="000000"/>
                <w:sz w:val="14"/>
                <w:szCs w:val="14"/>
                <w:lang w:eastAsia="ru-RU"/>
              </w:rPr>
              <w:t>C</w:t>
            </w:r>
            <w:proofErr w:type="gramEnd"/>
            <w:r w:rsidRPr="008C294C">
              <w:rPr>
                <w:rFonts w:ascii="Times New Roman" w:eastAsia="Times New Roman" w:hAnsi="Times New Roman" w:cs="Times New Roman"/>
                <w:color w:val="000000"/>
                <w:sz w:val="14"/>
                <w:szCs w:val="14"/>
                <w:lang w:eastAsia="ru-RU"/>
              </w:rPr>
              <w:t>уммарная</w:t>
            </w:r>
            <w:proofErr w:type="spellEnd"/>
            <w:r w:rsidRPr="008C294C">
              <w:rPr>
                <w:rFonts w:ascii="Times New Roman" w:eastAsia="Times New Roman" w:hAnsi="Times New Roman" w:cs="Times New Roman"/>
                <w:color w:val="000000"/>
                <w:sz w:val="14"/>
                <w:szCs w:val="14"/>
                <w:lang w:eastAsia="ru-RU"/>
              </w:rPr>
              <w:t xml:space="preserve"> стоимость</w:t>
            </w:r>
          </w:p>
          <w:p w:rsidR="008C294C" w:rsidRPr="008C294C" w:rsidRDefault="008C294C" w:rsidP="008C294C">
            <w:pPr>
              <w:spacing w:after="0" w:line="240" w:lineRule="auto"/>
              <w:jc w:val="center"/>
              <w:rPr>
                <w:rFonts w:ascii="Times New Roman" w:eastAsia="Times New Roman" w:hAnsi="Times New Roman" w:cs="Times New Roman"/>
                <w:color w:val="000000"/>
                <w:sz w:val="14"/>
                <w:szCs w:val="14"/>
                <w:lang w:eastAsia="ru-RU"/>
              </w:rPr>
            </w:pPr>
            <w:r w:rsidRPr="008C294C">
              <w:rPr>
                <w:rFonts w:ascii="Times New Roman" w:eastAsia="Times New Roman" w:hAnsi="Times New Roman" w:cs="Times New Roman"/>
                <w:color w:val="000000"/>
                <w:sz w:val="14"/>
                <w:szCs w:val="14"/>
                <w:lang w:eastAsia="ru-RU"/>
              </w:rPr>
              <w:t>договоров субподряда</w:t>
            </w:r>
          </w:p>
          <w:p w:rsidR="008C294C" w:rsidRPr="008C294C" w:rsidRDefault="008C294C" w:rsidP="008C294C">
            <w:pPr>
              <w:spacing w:after="0" w:line="240" w:lineRule="auto"/>
              <w:jc w:val="center"/>
              <w:rPr>
                <w:rFonts w:ascii="Times New Roman" w:eastAsia="Times New Roman" w:hAnsi="Times New Roman" w:cs="Times New Roman"/>
                <w:color w:val="000000"/>
                <w:sz w:val="14"/>
                <w:szCs w:val="14"/>
                <w:lang w:eastAsia="ru-RU"/>
              </w:rPr>
            </w:pPr>
            <w:r w:rsidRPr="008C294C">
              <w:rPr>
                <w:rFonts w:ascii="Times New Roman" w:eastAsia="Times New Roman" w:hAnsi="Times New Roman" w:cs="Times New Roman"/>
                <w:color w:val="000000"/>
                <w:sz w:val="14"/>
                <w:szCs w:val="14"/>
                <w:lang w:eastAsia="ru-RU"/>
              </w:rPr>
              <w:t>в рамках договора</w:t>
            </w:r>
          </w:p>
          <w:p w:rsidR="008C294C" w:rsidRPr="008C294C" w:rsidRDefault="008C294C" w:rsidP="008C294C">
            <w:pPr>
              <w:spacing w:after="0" w:line="240" w:lineRule="auto"/>
              <w:jc w:val="center"/>
              <w:rPr>
                <w:rFonts w:ascii="Times New Roman" w:eastAsia="Times New Roman" w:hAnsi="Times New Roman" w:cs="Times New Roman"/>
                <w:color w:val="000000"/>
                <w:sz w:val="14"/>
                <w:szCs w:val="14"/>
                <w:lang w:eastAsia="ru-RU"/>
              </w:rPr>
            </w:pPr>
            <w:r w:rsidRPr="008C294C">
              <w:rPr>
                <w:rFonts w:ascii="Times New Roman" w:eastAsia="Times New Roman" w:hAnsi="Times New Roman" w:cs="Times New Roman"/>
                <w:color w:val="000000"/>
                <w:sz w:val="14"/>
                <w:szCs w:val="14"/>
                <w:lang w:eastAsia="ru-RU"/>
              </w:rPr>
              <w:t>(</w:t>
            </w:r>
            <w:proofErr w:type="spellStart"/>
            <w:r w:rsidRPr="008C294C">
              <w:rPr>
                <w:rFonts w:ascii="Times New Roman" w:eastAsia="Times New Roman" w:hAnsi="Times New Roman" w:cs="Times New Roman"/>
                <w:color w:val="000000"/>
                <w:sz w:val="14"/>
                <w:szCs w:val="14"/>
                <w:lang w:eastAsia="ru-RU"/>
              </w:rPr>
              <w:t>ССД</w:t>
            </w:r>
            <w:proofErr w:type="gramStart"/>
            <w:r w:rsidRPr="008C294C">
              <w:rPr>
                <w:rFonts w:ascii="Times New Roman" w:eastAsia="Times New Roman" w:hAnsi="Times New Roman" w:cs="Times New Roman"/>
                <w:color w:val="000000"/>
                <w:sz w:val="14"/>
                <w:szCs w:val="14"/>
                <w:lang w:eastAsia="ru-RU"/>
              </w:rPr>
              <w:t>j</w:t>
            </w:r>
            <w:proofErr w:type="spellEnd"/>
            <w:proofErr w:type="gramEnd"/>
            <w:r w:rsidRPr="008C294C">
              <w:rPr>
                <w:rFonts w:ascii="Times New Roman" w:eastAsia="Times New Roman" w:hAnsi="Times New Roman" w:cs="Times New Roman"/>
                <w:color w:val="000000"/>
                <w:sz w:val="14"/>
                <w:szCs w:val="14"/>
                <w:lang w:eastAsia="ru-RU"/>
              </w:rPr>
              <w:t>)</w:t>
            </w:r>
          </w:p>
          <w:p w:rsidR="008C294C" w:rsidRPr="008C294C" w:rsidRDefault="008C294C" w:rsidP="008C294C">
            <w:pPr>
              <w:spacing w:after="0" w:line="240" w:lineRule="auto"/>
              <w:jc w:val="center"/>
              <w:rPr>
                <w:rFonts w:ascii="Times New Roman" w:eastAsia="Times New Roman" w:hAnsi="Times New Roman" w:cs="Times New Roman"/>
                <w:color w:val="000000"/>
                <w:sz w:val="14"/>
                <w:szCs w:val="14"/>
                <w:lang w:eastAsia="ru-RU"/>
              </w:rPr>
            </w:pPr>
            <w:r w:rsidRPr="008C294C">
              <w:rPr>
                <w:rFonts w:ascii="Times New Roman" w:eastAsia="Times New Roman" w:hAnsi="Times New Roman" w:cs="Times New Roman"/>
                <w:b/>
                <w:bCs/>
                <w:color w:val="000000"/>
                <w:sz w:val="14"/>
                <w:szCs w:val="14"/>
                <w:lang w:eastAsia="ru-RU"/>
              </w:rPr>
              <w:t>KZT</w:t>
            </w:r>
          </w:p>
        </w:tc>
        <w:tc>
          <w:tcPr>
            <w:tcW w:w="1599" w:type="dxa"/>
            <w:vMerge w:val="restart"/>
            <w:tcBorders>
              <w:top w:val="single" w:sz="4" w:space="0" w:color="auto"/>
              <w:left w:val="dotted" w:sz="4" w:space="0" w:color="auto"/>
              <w:bottom w:val="dotted" w:sz="4" w:space="0" w:color="000000"/>
              <w:right w:val="dotted" w:sz="4" w:space="0" w:color="auto"/>
            </w:tcBorders>
            <w:vAlign w:val="center"/>
          </w:tcPr>
          <w:p w:rsidR="008C294C" w:rsidRPr="008C294C" w:rsidRDefault="008C294C" w:rsidP="008C294C">
            <w:pPr>
              <w:spacing w:after="0" w:line="240" w:lineRule="auto"/>
              <w:jc w:val="center"/>
              <w:rPr>
                <w:rFonts w:ascii="Times New Roman" w:eastAsia="Times New Roman" w:hAnsi="Times New Roman" w:cs="Times New Roman"/>
                <w:color w:val="000000"/>
                <w:sz w:val="14"/>
                <w:szCs w:val="14"/>
                <w:lang w:eastAsia="ru-RU"/>
              </w:rPr>
            </w:pPr>
            <w:r w:rsidRPr="008C294C">
              <w:rPr>
                <w:rFonts w:ascii="Times New Roman" w:eastAsia="Times New Roman" w:hAnsi="Times New Roman" w:cs="Times New Roman"/>
                <w:color w:val="000000"/>
                <w:sz w:val="14"/>
                <w:szCs w:val="14"/>
                <w:lang w:eastAsia="ru-RU"/>
              </w:rPr>
              <w:t xml:space="preserve">Доля фонда оплаты </w:t>
            </w:r>
          </w:p>
          <w:p w:rsidR="008C294C" w:rsidRPr="008C294C" w:rsidRDefault="008C294C" w:rsidP="008C294C">
            <w:pPr>
              <w:spacing w:after="0" w:line="240" w:lineRule="auto"/>
              <w:jc w:val="center"/>
              <w:rPr>
                <w:rFonts w:ascii="Times New Roman" w:eastAsia="Times New Roman" w:hAnsi="Times New Roman" w:cs="Times New Roman"/>
                <w:color w:val="000000"/>
                <w:sz w:val="14"/>
                <w:szCs w:val="14"/>
                <w:lang w:eastAsia="ru-RU"/>
              </w:rPr>
            </w:pPr>
            <w:r w:rsidRPr="008C294C">
              <w:rPr>
                <w:rFonts w:ascii="Times New Roman" w:eastAsia="Times New Roman" w:hAnsi="Times New Roman" w:cs="Times New Roman"/>
                <w:color w:val="000000"/>
                <w:sz w:val="14"/>
                <w:szCs w:val="14"/>
                <w:lang w:eastAsia="ru-RU"/>
              </w:rPr>
              <w:t xml:space="preserve">труда </w:t>
            </w:r>
            <w:proofErr w:type="gramStart"/>
            <w:r w:rsidRPr="008C294C">
              <w:rPr>
                <w:rFonts w:ascii="Times New Roman" w:eastAsia="Times New Roman" w:hAnsi="Times New Roman" w:cs="Times New Roman"/>
                <w:color w:val="000000"/>
                <w:sz w:val="14"/>
                <w:szCs w:val="14"/>
                <w:lang w:eastAsia="ru-RU"/>
              </w:rPr>
              <w:t>казахстанских</w:t>
            </w:r>
            <w:proofErr w:type="gramEnd"/>
          </w:p>
          <w:p w:rsidR="008C294C" w:rsidRPr="008C294C" w:rsidRDefault="008C294C" w:rsidP="008C294C">
            <w:pPr>
              <w:spacing w:after="0" w:line="240" w:lineRule="auto"/>
              <w:jc w:val="center"/>
              <w:rPr>
                <w:rFonts w:ascii="Times New Roman" w:eastAsia="Times New Roman" w:hAnsi="Times New Roman" w:cs="Times New Roman"/>
                <w:color w:val="000000"/>
                <w:sz w:val="14"/>
                <w:szCs w:val="14"/>
                <w:lang w:eastAsia="ru-RU"/>
              </w:rPr>
            </w:pPr>
            <w:r w:rsidRPr="008C294C">
              <w:rPr>
                <w:rFonts w:ascii="Times New Roman" w:eastAsia="Times New Roman" w:hAnsi="Times New Roman" w:cs="Times New Roman"/>
                <w:color w:val="000000"/>
                <w:sz w:val="14"/>
                <w:szCs w:val="14"/>
                <w:lang w:eastAsia="ru-RU"/>
              </w:rPr>
              <w:t xml:space="preserve">кадров, </w:t>
            </w:r>
            <w:proofErr w:type="gramStart"/>
            <w:r w:rsidRPr="008C294C">
              <w:rPr>
                <w:rFonts w:ascii="Times New Roman" w:eastAsia="Times New Roman" w:hAnsi="Times New Roman" w:cs="Times New Roman"/>
                <w:color w:val="000000"/>
                <w:sz w:val="14"/>
                <w:szCs w:val="14"/>
                <w:lang w:eastAsia="ru-RU"/>
              </w:rPr>
              <w:t>выполняющего</w:t>
            </w:r>
            <w:proofErr w:type="gramEnd"/>
          </w:p>
          <w:p w:rsidR="008C294C" w:rsidRPr="008C294C" w:rsidRDefault="008C294C" w:rsidP="008C294C">
            <w:pPr>
              <w:spacing w:after="0" w:line="240" w:lineRule="auto"/>
              <w:jc w:val="center"/>
              <w:rPr>
                <w:rFonts w:ascii="Times New Roman" w:eastAsia="Times New Roman" w:hAnsi="Times New Roman" w:cs="Times New Roman"/>
                <w:color w:val="000000"/>
                <w:sz w:val="14"/>
                <w:szCs w:val="14"/>
                <w:lang w:eastAsia="ru-RU"/>
              </w:rPr>
            </w:pPr>
            <w:proofErr w:type="spellStart"/>
            <w:r w:rsidRPr="008C294C">
              <w:rPr>
                <w:rFonts w:ascii="Times New Roman" w:eastAsia="Times New Roman" w:hAnsi="Times New Roman" w:cs="Times New Roman"/>
                <w:color w:val="000000"/>
                <w:sz w:val="14"/>
                <w:szCs w:val="14"/>
                <w:lang w:eastAsia="ru-RU"/>
              </w:rPr>
              <w:t>j-ый</w:t>
            </w:r>
            <w:proofErr w:type="spellEnd"/>
            <w:r w:rsidRPr="008C294C">
              <w:rPr>
                <w:rFonts w:ascii="Times New Roman" w:eastAsia="Times New Roman" w:hAnsi="Times New Roman" w:cs="Times New Roman"/>
                <w:color w:val="000000"/>
                <w:sz w:val="14"/>
                <w:szCs w:val="14"/>
                <w:lang w:eastAsia="ru-RU"/>
              </w:rPr>
              <w:t xml:space="preserve"> договор (</w:t>
            </w:r>
            <w:proofErr w:type="spellStart"/>
            <w:r w:rsidRPr="008C294C">
              <w:rPr>
                <w:rFonts w:ascii="Times New Roman" w:eastAsia="Times New Roman" w:hAnsi="Times New Roman" w:cs="Times New Roman"/>
                <w:color w:val="000000"/>
                <w:sz w:val="14"/>
                <w:szCs w:val="14"/>
                <w:lang w:eastAsia="ru-RU"/>
              </w:rPr>
              <w:t>Rj</w:t>
            </w:r>
            <w:proofErr w:type="spellEnd"/>
            <w:r w:rsidRPr="008C294C">
              <w:rPr>
                <w:rFonts w:ascii="Times New Roman" w:eastAsia="Times New Roman" w:hAnsi="Times New Roman" w:cs="Times New Roman"/>
                <w:color w:val="000000"/>
                <w:sz w:val="14"/>
                <w:szCs w:val="14"/>
                <w:lang w:eastAsia="ru-RU"/>
              </w:rPr>
              <w:t>)</w:t>
            </w:r>
          </w:p>
          <w:p w:rsidR="008C294C" w:rsidRPr="008C294C" w:rsidRDefault="008C294C" w:rsidP="008C294C">
            <w:pPr>
              <w:spacing w:after="0" w:line="240" w:lineRule="auto"/>
              <w:jc w:val="center"/>
              <w:rPr>
                <w:rFonts w:ascii="Times New Roman" w:eastAsia="Times New Roman" w:hAnsi="Times New Roman" w:cs="Times New Roman"/>
                <w:color w:val="000000"/>
                <w:sz w:val="14"/>
                <w:szCs w:val="14"/>
                <w:lang w:eastAsia="ru-RU"/>
              </w:rPr>
            </w:pPr>
            <w:r w:rsidRPr="008C294C">
              <w:rPr>
                <w:rFonts w:ascii="Times New Roman" w:eastAsia="Times New Roman" w:hAnsi="Times New Roman" w:cs="Times New Roman"/>
                <w:b/>
                <w:bCs/>
                <w:color w:val="000000"/>
                <w:sz w:val="14"/>
                <w:szCs w:val="14"/>
                <w:lang w:eastAsia="ru-RU"/>
              </w:rPr>
              <w:t>%</w:t>
            </w:r>
          </w:p>
        </w:tc>
        <w:tc>
          <w:tcPr>
            <w:tcW w:w="713" w:type="dxa"/>
            <w:vMerge w:val="restart"/>
            <w:tcBorders>
              <w:top w:val="single" w:sz="4" w:space="0" w:color="auto"/>
              <w:left w:val="dotted" w:sz="4" w:space="0" w:color="auto"/>
              <w:bottom w:val="dotted" w:sz="4" w:space="0" w:color="000000"/>
              <w:right w:val="dotted" w:sz="4" w:space="0" w:color="auto"/>
            </w:tcBorders>
            <w:vAlign w:val="center"/>
          </w:tcPr>
          <w:p w:rsidR="008C294C" w:rsidRPr="008C294C" w:rsidRDefault="008C294C" w:rsidP="008C294C">
            <w:pPr>
              <w:spacing w:after="0" w:line="240" w:lineRule="auto"/>
              <w:jc w:val="center"/>
              <w:rPr>
                <w:rFonts w:ascii="Times New Roman" w:eastAsia="Times New Roman" w:hAnsi="Times New Roman" w:cs="Times New Roman"/>
                <w:color w:val="000000"/>
                <w:sz w:val="14"/>
                <w:szCs w:val="14"/>
                <w:lang w:eastAsia="ru-RU"/>
              </w:rPr>
            </w:pPr>
            <w:r w:rsidRPr="008C294C">
              <w:rPr>
                <w:rFonts w:ascii="Times New Roman" w:eastAsia="Times New Roman" w:hAnsi="Times New Roman" w:cs="Times New Roman"/>
                <w:color w:val="000000"/>
                <w:sz w:val="14"/>
                <w:szCs w:val="14"/>
                <w:lang w:eastAsia="ru-RU"/>
              </w:rPr>
              <w:t xml:space="preserve">№ </w:t>
            </w:r>
            <w:proofErr w:type="gramStart"/>
            <w:r w:rsidRPr="008C294C">
              <w:rPr>
                <w:rFonts w:ascii="Times New Roman" w:eastAsia="Times New Roman" w:hAnsi="Times New Roman" w:cs="Times New Roman"/>
                <w:color w:val="000000"/>
                <w:sz w:val="14"/>
                <w:szCs w:val="14"/>
                <w:lang w:eastAsia="ru-RU"/>
              </w:rPr>
              <w:t>п</w:t>
            </w:r>
            <w:proofErr w:type="gramEnd"/>
            <w:r w:rsidRPr="008C294C">
              <w:rPr>
                <w:rFonts w:ascii="Times New Roman" w:eastAsia="Times New Roman" w:hAnsi="Times New Roman" w:cs="Times New Roman"/>
                <w:color w:val="000000"/>
                <w:sz w:val="14"/>
                <w:szCs w:val="14"/>
                <w:lang w:eastAsia="ru-RU"/>
              </w:rPr>
              <w:t>/п</w:t>
            </w:r>
          </w:p>
          <w:p w:rsidR="008C294C" w:rsidRPr="008C294C" w:rsidRDefault="008C294C" w:rsidP="008C294C">
            <w:pPr>
              <w:spacing w:after="0" w:line="240" w:lineRule="auto"/>
              <w:jc w:val="center"/>
              <w:rPr>
                <w:rFonts w:ascii="Times New Roman" w:eastAsia="Times New Roman" w:hAnsi="Times New Roman" w:cs="Times New Roman"/>
                <w:color w:val="000000"/>
                <w:sz w:val="14"/>
                <w:szCs w:val="14"/>
                <w:lang w:eastAsia="ru-RU"/>
              </w:rPr>
            </w:pPr>
            <w:r w:rsidRPr="008C294C">
              <w:rPr>
                <w:rFonts w:ascii="Times New Roman" w:eastAsia="Times New Roman" w:hAnsi="Times New Roman" w:cs="Times New Roman"/>
                <w:color w:val="000000"/>
                <w:sz w:val="14"/>
                <w:szCs w:val="14"/>
                <w:lang w:eastAsia="ru-RU"/>
              </w:rPr>
              <w:t>Товара</w:t>
            </w:r>
          </w:p>
          <w:p w:rsidR="008C294C" w:rsidRPr="008C294C" w:rsidRDefault="008C294C" w:rsidP="008C294C">
            <w:pPr>
              <w:spacing w:after="0" w:line="240" w:lineRule="auto"/>
              <w:jc w:val="center"/>
              <w:rPr>
                <w:rFonts w:ascii="Times New Roman" w:eastAsia="Times New Roman" w:hAnsi="Times New Roman" w:cs="Times New Roman"/>
                <w:color w:val="000000"/>
                <w:sz w:val="14"/>
                <w:szCs w:val="14"/>
                <w:lang w:eastAsia="ru-RU"/>
              </w:rPr>
            </w:pPr>
            <w:r w:rsidRPr="008C294C">
              <w:rPr>
                <w:rFonts w:ascii="Times New Roman" w:eastAsia="Times New Roman" w:hAnsi="Times New Roman" w:cs="Times New Roman"/>
                <w:color w:val="000000"/>
                <w:sz w:val="14"/>
                <w:szCs w:val="14"/>
                <w:lang w:eastAsia="ru-RU"/>
              </w:rPr>
              <w:t>(n)</w:t>
            </w:r>
          </w:p>
        </w:tc>
        <w:tc>
          <w:tcPr>
            <w:tcW w:w="1425" w:type="dxa"/>
            <w:vMerge w:val="restart"/>
            <w:tcBorders>
              <w:top w:val="single" w:sz="4" w:space="0" w:color="auto"/>
              <w:left w:val="dotted" w:sz="4" w:space="0" w:color="auto"/>
              <w:bottom w:val="dotted" w:sz="4" w:space="0" w:color="000000"/>
              <w:right w:val="dotted" w:sz="4" w:space="0" w:color="auto"/>
            </w:tcBorders>
            <w:vAlign w:val="center"/>
          </w:tcPr>
          <w:p w:rsidR="008C294C" w:rsidRPr="008C294C" w:rsidRDefault="008C294C" w:rsidP="008C294C">
            <w:pPr>
              <w:spacing w:after="0" w:line="240" w:lineRule="auto"/>
              <w:jc w:val="center"/>
              <w:rPr>
                <w:rFonts w:ascii="Times New Roman" w:eastAsia="Times New Roman" w:hAnsi="Times New Roman" w:cs="Times New Roman"/>
                <w:color w:val="000000"/>
                <w:sz w:val="14"/>
                <w:szCs w:val="14"/>
                <w:lang w:eastAsia="ru-RU"/>
              </w:rPr>
            </w:pPr>
            <w:r w:rsidRPr="008C294C">
              <w:rPr>
                <w:rFonts w:ascii="Times New Roman" w:eastAsia="Times New Roman" w:hAnsi="Times New Roman" w:cs="Times New Roman"/>
                <w:color w:val="000000"/>
                <w:sz w:val="14"/>
                <w:szCs w:val="14"/>
                <w:lang w:eastAsia="ru-RU"/>
              </w:rPr>
              <w:t>Кол-во товаров</w:t>
            </w:r>
          </w:p>
          <w:p w:rsidR="008C294C" w:rsidRPr="008C294C" w:rsidRDefault="008C294C" w:rsidP="008C294C">
            <w:pPr>
              <w:spacing w:after="0" w:line="240" w:lineRule="auto"/>
              <w:jc w:val="center"/>
              <w:rPr>
                <w:rFonts w:ascii="Times New Roman" w:eastAsia="Times New Roman" w:hAnsi="Times New Roman" w:cs="Times New Roman"/>
                <w:color w:val="000000"/>
                <w:sz w:val="14"/>
                <w:szCs w:val="14"/>
                <w:lang w:eastAsia="ru-RU"/>
              </w:rPr>
            </w:pPr>
            <w:r w:rsidRPr="008C294C">
              <w:rPr>
                <w:rFonts w:ascii="Times New Roman" w:eastAsia="Times New Roman" w:hAnsi="Times New Roman" w:cs="Times New Roman"/>
                <w:color w:val="000000"/>
                <w:sz w:val="14"/>
                <w:szCs w:val="14"/>
                <w:lang w:eastAsia="ru-RU"/>
              </w:rPr>
              <w:t>Закупленных</w:t>
            </w:r>
          </w:p>
          <w:p w:rsidR="008C294C" w:rsidRPr="008C294C" w:rsidRDefault="008C294C" w:rsidP="008C294C">
            <w:pPr>
              <w:spacing w:after="0" w:line="240" w:lineRule="auto"/>
              <w:jc w:val="center"/>
              <w:rPr>
                <w:rFonts w:ascii="Times New Roman" w:eastAsia="Times New Roman" w:hAnsi="Times New Roman" w:cs="Times New Roman"/>
                <w:color w:val="000000"/>
                <w:sz w:val="14"/>
                <w:szCs w:val="14"/>
                <w:lang w:eastAsia="ru-RU"/>
              </w:rPr>
            </w:pPr>
            <w:r w:rsidRPr="008C294C">
              <w:rPr>
                <w:rFonts w:ascii="Times New Roman" w:eastAsia="Times New Roman" w:hAnsi="Times New Roman" w:cs="Times New Roman"/>
                <w:color w:val="000000"/>
                <w:sz w:val="14"/>
                <w:szCs w:val="14"/>
                <w:lang w:eastAsia="ru-RU"/>
              </w:rPr>
              <w:t>Исполнителем в целях</w:t>
            </w:r>
          </w:p>
          <w:p w:rsidR="008C294C" w:rsidRPr="008C294C" w:rsidRDefault="008C294C" w:rsidP="008C294C">
            <w:pPr>
              <w:spacing w:after="0" w:line="240" w:lineRule="auto"/>
              <w:jc w:val="center"/>
              <w:rPr>
                <w:rFonts w:ascii="Times New Roman" w:eastAsia="Times New Roman" w:hAnsi="Times New Roman" w:cs="Times New Roman"/>
                <w:color w:val="000000"/>
                <w:sz w:val="14"/>
                <w:szCs w:val="14"/>
                <w:lang w:eastAsia="ru-RU"/>
              </w:rPr>
            </w:pPr>
            <w:r w:rsidRPr="008C294C">
              <w:rPr>
                <w:rFonts w:ascii="Times New Roman" w:eastAsia="Times New Roman" w:hAnsi="Times New Roman" w:cs="Times New Roman"/>
                <w:color w:val="000000"/>
                <w:sz w:val="14"/>
                <w:szCs w:val="14"/>
                <w:lang w:eastAsia="ru-RU"/>
              </w:rPr>
              <w:t xml:space="preserve">исполнения договора </w:t>
            </w:r>
          </w:p>
        </w:tc>
        <w:tc>
          <w:tcPr>
            <w:tcW w:w="799" w:type="dxa"/>
            <w:vMerge w:val="restart"/>
            <w:tcBorders>
              <w:top w:val="single" w:sz="4" w:space="0" w:color="auto"/>
              <w:left w:val="dotted" w:sz="4" w:space="0" w:color="auto"/>
              <w:bottom w:val="dotted" w:sz="4" w:space="0" w:color="000000"/>
              <w:right w:val="dotted" w:sz="4" w:space="0" w:color="auto"/>
            </w:tcBorders>
            <w:vAlign w:val="center"/>
          </w:tcPr>
          <w:p w:rsidR="008C294C" w:rsidRPr="008C294C" w:rsidRDefault="008C294C" w:rsidP="008C294C">
            <w:pPr>
              <w:spacing w:after="0" w:line="240" w:lineRule="auto"/>
              <w:jc w:val="center"/>
              <w:rPr>
                <w:rFonts w:ascii="Times New Roman" w:eastAsia="Times New Roman" w:hAnsi="Times New Roman" w:cs="Times New Roman"/>
                <w:color w:val="000000"/>
                <w:sz w:val="14"/>
                <w:szCs w:val="14"/>
                <w:lang w:eastAsia="ru-RU"/>
              </w:rPr>
            </w:pPr>
            <w:r w:rsidRPr="008C294C">
              <w:rPr>
                <w:rFonts w:ascii="Times New Roman" w:eastAsia="Times New Roman" w:hAnsi="Times New Roman" w:cs="Times New Roman"/>
                <w:color w:val="000000"/>
                <w:sz w:val="14"/>
                <w:szCs w:val="14"/>
                <w:lang w:eastAsia="ru-RU"/>
              </w:rPr>
              <w:t>Цена товара</w:t>
            </w:r>
          </w:p>
          <w:p w:rsidR="008C294C" w:rsidRPr="008C294C" w:rsidRDefault="008C294C" w:rsidP="008C294C">
            <w:pPr>
              <w:spacing w:after="0" w:line="240" w:lineRule="auto"/>
              <w:jc w:val="center"/>
              <w:rPr>
                <w:rFonts w:ascii="Times New Roman" w:eastAsia="Times New Roman" w:hAnsi="Times New Roman" w:cs="Times New Roman"/>
                <w:color w:val="000000"/>
                <w:sz w:val="14"/>
                <w:szCs w:val="14"/>
                <w:lang w:eastAsia="ru-RU"/>
              </w:rPr>
            </w:pPr>
            <w:r w:rsidRPr="008C294C">
              <w:rPr>
                <w:rFonts w:ascii="Times New Roman" w:eastAsia="Times New Roman" w:hAnsi="Times New Roman" w:cs="Times New Roman"/>
                <w:b/>
                <w:bCs/>
                <w:color w:val="000000"/>
                <w:sz w:val="14"/>
                <w:szCs w:val="14"/>
                <w:lang w:eastAsia="ru-RU"/>
              </w:rPr>
              <w:t>KZT</w:t>
            </w:r>
          </w:p>
        </w:tc>
        <w:tc>
          <w:tcPr>
            <w:tcW w:w="992" w:type="dxa"/>
            <w:vMerge w:val="restart"/>
            <w:tcBorders>
              <w:top w:val="single" w:sz="4" w:space="0" w:color="auto"/>
              <w:left w:val="dotted" w:sz="4" w:space="0" w:color="auto"/>
              <w:bottom w:val="dotted" w:sz="4" w:space="0" w:color="000000"/>
              <w:right w:val="dotted" w:sz="4" w:space="0" w:color="auto"/>
            </w:tcBorders>
            <w:vAlign w:val="center"/>
          </w:tcPr>
          <w:p w:rsidR="008C294C" w:rsidRPr="008C294C" w:rsidRDefault="008C294C" w:rsidP="008C294C">
            <w:pPr>
              <w:spacing w:after="0" w:line="240" w:lineRule="auto"/>
              <w:jc w:val="center"/>
              <w:rPr>
                <w:rFonts w:ascii="Times New Roman" w:eastAsia="Times New Roman" w:hAnsi="Times New Roman" w:cs="Times New Roman"/>
                <w:color w:val="000000"/>
                <w:sz w:val="14"/>
                <w:szCs w:val="14"/>
                <w:lang w:eastAsia="ru-RU"/>
              </w:rPr>
            </w:pPr>
            <w:r w:rsidRPr="008C294C">
              <w:rPr>
                <w:rFonts w:ascii="Times New Roman" w:eastAsia="Times New Roman" w:hAnsi="Times New Roman" w:cs="Times New Roman"/>
                <w:color w:val="000000"/>
                <w:sz w:val="14"/>
                <w:szCs w:val="14"/>
                <w:lang w:eastAsia="ru-RU"/>
              </w:rPr>
              <w:t>Стоимость</w:t>
            </w:r>
          </w:p>
          <w:p w:rsidR="008C294C" w:rsidRPr="008C294C" w:rsidRDefault="008C294C" w:rsidP="008C294C">
            <w:pPr>
              <w:spacing w:after="0" w:line="240" w:lineRule="auto"/>
              <w:jc w:val="center"/>
              <w:rPr>
                <w:rFonts w:ascii="Times New Roman" w:eastAsia="Times New Roman" w:hAnsi="Times New Roman" w:cs="Times New Roman"/>
                <w:color w:val="000000"/>
                <w:sz w:val="14"/>
                <w:szCs w:val="14"/>
                <w:lang w:eastAsia="ru-RU"/>
              </w:rPr>
            </w:pPr>
            <w:r w:rsidRPr="008C294C">
              <w:rPr>
                <w:rFonts w:ascii="Times New Roman" w:eastAsia="Times New Roman" w:hAnsi="Times New Roman" w:cs="Times New Roman"/>
                <w:color w:val="000000"/>
                <w:sz w:val="14"/>
                <w:szCs w:val="14"/>
                <w:lang w:eastAsia="ru-RU"/>
              </w:rPr>
              <w:t>(</w:t>
            </w:r>
            <w:proofErr w:type="spellStart"/>
            <w:r w:rsidRPr="008C294C">
              <w:rPr>
                <w:rFonts w:ascii="Times New Roman" w:eastAsia="Times New Roman" w:hAnsi="Times New Roman" w:cs="Times New Roman"/>
                <w:color w:val="000000"/>
                <w:sz w:val="14"/>
                <w:szCs w:val="14"/>
                <w:lang w:eastAsia="ru-RU"/>
              </w:rPr>
              <w:t>CTi</w:t>
            </w:r>
            <w:proofErr w:type="spellEnd"/>
            <w:r w:rsidRPr="008C294C">
              <w:rPr>
                <w:rFonts w:ascii="Times New Roman" w:eastAsia="Times New Roman" w:hAnsi="Times New Roman" w:cs="Times New Roman"/>
                <w:color w:val="000000"/>
                <w:sz w:val="14"/>
                <w:szCs w:val="14"/>
                <w:lang w:eastAsia="ru-RU"/>
              </w:rPr>
              <w:t>)</w:t>
            </w:r>
          </w:p>
          <w:p w:rsidR="008C294C" w:rsidRPr="008C294C" w:rsidRDefault="008C294C" w:rsidP="008C294C">
            <w:pPr>
              <w:spacing w:after="0" w:line="240" w:lineRule="auto"/>
              <w:jc w:val="center"/>
              <w:rPr>
                <w:rFonts w:ascii="Times New Roman" w:eastAsia="Times New Roman" w:hAnsi="Times New Roman" w:cs="Times New Roman"/>
                <w:color w:val="000000"/>
                <w:sz w:val="14"/>
                <w:szCs w:val="14"/>
                <w:lang w:eastAsia="ru-RU"/>
              </w:rPr>
            </w:pPr>
            <w:r w:rsidRPr="008C294C">
              <w:rPr>
                <w:rFonts w:ascii="Times New Roman" w:eastAsia="Times New Roman" w:hAnsi="Times New Roman" w:cs="Times New Roman"/>
                <w:b/>
                <w:bCs/>
                <w:color w:val="000000"/>
                <w:sz w:val="14"/>
                <w:szCs w:val="14"/>
                <w:lang w:eastAsia="ru-RU"/>
              </w:rPr>
              <w:t>KZT</w:t>
            </w:r>
          </w:p>
        </w:tc>
        <w:tc>
          <w:tcPr>
            <w:tcW w:w="1134" w:type="dxa"/>
            <w:vMerge w:val="restart"/>
            <w:tcBorders>
              <w:top w:val="single" w:sz="4" w:space="0" w:color="auto"/>
              <w:left w:val="dotted" w:sz="4" w:space="0" w:color="auto"/>
              <w:bottom w:val="dotted" w:sz="4" w:space="0" w:color="000000"/>
              <w:right w:val="dotted" w:sz="4" w:space="0" w:color="auto"/>
            </w:tcBorders>
            <w:vAlign w:val="center"/>
          </w:tcPr>
          <w:p w:rsidR="008C294C" w:rsidRPr="008C294C" w:rsidRDefault="008C294C" w:rsidP="008C294C">
            <w:pPr>
              <w:spacing w:after="0" w:line="240" w:lineRule="auto"/>
              <w:jc w:val="center"/>
              <w:rPr>
                <w:rFonts w:ascii="Times New Roman" w:eastAsia="Times New Roman" w:hAnsi="Times New Roman" w:cs="Times New Roman"/>
                <w:color w:val="000000"/>
                <w:sz w:val="14"/>
                <w:szCs w:val="14"/>
                <w:lang w:eastAsia="ru-RU"/>
              </w:rPr>
            </w:pPr>
            <w:r w:rsidRPr="008C294C">
              <w:rPr>
                <w:rFonts w:ascii="Times New Roman" w:eastAsia="Times New Roman" w:hAnsi="Times New Roman" w:cs="Times New Roman"/>
                <w:color w:val="000000"/>
                <w:sz w:val="14"/>
                <w:szCs w:val="14"/>
                <w:lang w:eastAsia="ru-RU"/>
              </w:rPr>
              <w:t>Доля КС согласно</w:t>
            </w:r>
          </w:p>
          <w:p w:rsidR="008C294C" w:rsidRPr="008C294C" w:rsidRDefault="008C294C" w:rsidP="008C294C">
            <w:pPr>
              <w:spacing w:after="0" w:line="240" w:lineRule="auto"/>
              <w:jc w:val="center"/>
              <w:rPr>
                <w:rFonts w:ascii="Times New Roman" w:eastAsia="Times New Roman" w:hAnsi="Times New Roman" w:cs="Times New Roman"/>
                <w:color w:val="000000"/>
                <w:sz w:val="14"/>
                <w:szCs w:val="14"/>
                <w:lang w:eastAsia="ru-RU"/>
              </w:rPr>
            </w:pPr>
            <w:r w:rsidRPr="008C294C">
              <w:rPr>
                <w:rFonts w:ascii="Times New Roman" w:eastAsia="Times New Roman" w:hAnsi="Times New Roman" w:cs="Times New Roman"/>
                <w:color w:val="000000"/>
                <w:sz w:val="14"/>
                <w:szCs w:val="14"/>
                <w:lang w:eastAsia="ru-RU"/>
              </w:rPr>
              <w:t>Сертификата</w:t>
            </w:r>
          </w:p>
          <w:p w:rsidR="008C294C" w:rsidRPr="008C294C" w:rsidRDefault="008C294C" w:rsidP="008C294C">
            <w:pPr>
              <w:spacing w:after="0" w:line="240" w:lineRule="auto"/>
              <w:jc w:val="center"/>
              <w:rPr>
                <w:rFonts w:ascii="Times New Roman" w:eastAsia="Times New Roman" w:hAnsi="Times New Roman" w:cs="Times New Roman"/>
                <w:color w:val="000000"/>
                <w:sz w:val="14"/>
                <w:szCs w:val="14"/>
                <w:lang w:eastAsia="ru-RU"/>
              </w:rPr>
            </w:pPr>
            <w:r w:rsidRPr="008C294C">
              <w:rPr>
                <w:rFonts w:ascii="Times New Roman" w:eastAsia="Times New Roman" w:hAnsi="Times New Roman" w:cs="Times New Roman"/>
                <w:color w:val="000000"/>
                <w:sz w:val="14"/>
                <w:szCs w:val="14"/>
                <w:lang w:eastAsia="ru-RU"/>
              </w:rPr>
              <w:t>СТ-</w:t>
            </w:r>
            <w:proofErr w:type="gramStart"/>
            <w:r w:rsidRPr="008C294C">
              <w:rPr>
                <w:rFonts w:ascii="Times New Roman" w:eastAsia="Times New Roman" w:hAnsi="Times New Roman" w:cs="Times New Roman"/>
                <w:color w:val="000000"/>
                <w:sz w:val="14"/>
                <w:szCs w:val="14"/>
                <w:lang w:eastAsia="ru-RU"/>
              </w:rPr>
              <w:t>KZ</w:t>
            </w:r>
            <w:proofErr w:type="gramEnd"/>
            <w:r w:rsidRPr="008C294C">
              <w:rPr>
                <w:rFonts w:ascii="Times New Roman" w:eastAsia="Times New Roman" w:hAnsi="Times New Roman" w:cs="Times New Roman"/>
                <w:color w:val="000000"/>
                <w:sz w:val="14"/>
                <w:szCs w:val="14"/>
                <w:lang w:eastAsia="ru-RU"/>
              </w:rPr>
              <w:t xml:space="preserve"> (</w:t>
            </w:r>
            <w:proofErr w:type="spellStart"/>
            <w:r w:rsidRPr="008C294C">
              <w:rPr>
                <w:rFonts w:ascii="Times New Roman" w:eastAsia="Times New Roman" w:hAnsi="Times New Roman" w:cs="Times New Roman"/>
                <w:color w:val="000000"/>
                <w:sz w:val="14"/>
                <w:szCs w:val="14"/>
                <w:lang w:eastAsia="ru-RU"/>
              </w:rPr>
              <w:t>Мi</w:t>
            </w:r>
            <w:proofErr w:type="spellEnd"/>
            <w:r w:rsidRPr="008C294C">
              <w:rPr>
                <w:rFonts w:ascii="Times New Roman" w:eastAsia="Times New Roman" w:hAnsi="Times New Roman" w:cs="Times New Roman"/>
                <w:color w:val="000000"/>
                <w:sz w:val="14"/>
                <w:szCs w:val="14"/>
                <w:lang w:eastAsia="ru-RU"/>
              </w:rPr>
              <w:t>)</w:t>
            </w:r>
          </w:p>
          <w:p w:rsidR="008C294C" w:rsidRPr="008C294C" w:rsidRDefault="008C294C" w:rsidP="008C294C">
            <w:pPr>
              <w:spacing w:after="0" w:line="240" w:lineRule="auto"/>
              <w:jc w:val="center"/>
              <w:rPr>
                <w:rFonts w:ascii="Times New Roman" w:eastAsia="Times New Roman" w:hAnsi="Times New Roman" w:cs="Times New Roman"/>
                <w:color w:val="000000"/>
                <w:sz w:val="14"/>
                <w:szCs w:val="14"/>
                <w:lang w:eastAsia="ru-RU"/>
              </w:rPr>
            </w:pPr>
            <w:r w:rsidRPr="008C294C">
              <w:rPr>
                <w:rFonts w:ascii="Times New Roman" w:eastAsia="Times New Roman" w:hAnsi="Times New Roman" w:cs="Times New Roman"/>
                <w:b/>
                <w:bCs/>
                <w:color w:val="000000"/>
                <w:sz w:val="14"/>
                <w:szCs w:val="14"/>
                <w:lang w:eastAsia="ru-RU"/>
              </w:rPr>
              <w:t>%</w:t>
            </w:r>
          </w:p>
        </w:tc>
        <w:tc>
          <w:tcPr>
            <w:tcW w:w="1701" w:type="dxa"/>
            <w:gridSpan w:val="2"/>
            <w:tcBorders>
              <w:top w:val="single" w:sz="4" w:space="0" w:color="auto"/>
              <w:left w:val="nil"/>
              <w:bottom w:val="dotted" w:sz="4" w:space="0" w:color="auto"/>
              <w:right w:val="nil"/>
            </w:tcBorders>
            <w:vAlign w:val="center"/>
          </w:tcPr>
          <w:p w:rsidR="008C294C" w:rsidRPr="008C294C" w:rsidRDefault="008C294C" w:rsidP="008C294C">
            <w:pPr>
              <w:spacing w:after="0" w:line="240" w:lineRule="auto"/>
              <w:jc w:val="center"/>
              <w:rPr>
                <w:rFonts w:ascii="Times New Roman" w:eastAsia="Times New Roman" w:hAnsi="Times New Roman" w:cs="Times New Roman"/>
                <w:color w:val="000000"/>
                <w:sz w:val="14"/>
                <w:szCs w:val="14"/>
                <w:lang w:eastAsia="ru-RU"/>
              </w:rPr>
            </w:pPr>
            <w:r w:rsidRPr="008C294C">
              <w:rPr>
                <w:rFonts w:ascii="Times New Roman" w:eastAsia="Times New Roman" w:hAnsi="Times New Roman" w:cs="Times New Roman"/>
                <w:color w:val="000000"/>
                <w:sz w:val="14"/>
                <w:szCs w:val="14"/>
                <w:lang w:eastAsia="ru-RU"/>
              </w:rPr>
              <w:t>Сертификат СТ-</w:t>
            </w:r>
            <w:proofErr w:type="gramStart"/>
            <w:r w:rsidRPr="008C294C">
              <w:rPr>
                <w:rFonts w:ascii="Times New Roman" w:eastAsia="Times New Roman" w:hAnsi="Times New Roman" w:cs="Times New Roman"/>
                <w:color w:val="000000"/>
                <w:sz w:val="14"/>
                <w:szCs w:val="14"/>
                <w:lang w:eastAsia="ru-RU"/>
              </w:rPr>
              <w:t>KZ</w:t>
            </w:r>
            <w:proofErr w:type="gramEnd"/>
          </w:p>
        </w:tc>
        <w:tc>
          <w:tcPr>
            <w:tcW w:w="1134" w:type="dxa"/>
            <w:vMerge w:val="restart"/>
            <w:tcBorders>
              <w:top w:val="single" w:sz="4" w:space="0" w:color="auto"/>
              <w:left w:val="dotted" w:sz="4" w:space="0" w:color="auto"/>
              <w:bottom w:val="dotted" w:sz="4" w:space="0" w:color="000000"/>
              <w:right w:val="single" w:sz="4" w:space="0" w:color="auto"/>
            </w:tcBorders>
            <w:vAlign w:val="center"/>
          </w:tcPr>
          <w:p w:rsidR="008C294C" w:rsidRPr="008C294C" w:rsidRDefault="008C294C" w:rsidP="008C294C">
            <w:pPr>
              <w:spacing w:after="0" w:line="240" w:lineRule="auto"/>
              <w:jc w:val="center"/>
              <w:rPr>
                <w:rFonts w:ascii="Times New Roman" w:eastAsia="Times New Roman" w:hAnsi="Times New Roman" w:cs="Times New Roman"/>
                <w:color w:val="000000"/>
                <w:sz w:val="14"/>
                <w:szCs w:val="14"/>
                <w:lang w:eastAsia="ru-RU"/>
              </w:rPr>
            </w:pPr>
            <w:r w:rsidRPr="008C294C">
              <w:rPr>
                <w:rFonts w:ascii="Times New Roman" w:eastAsia="Times New Roman" w:hAnsi="Times New Roman" w:cs="Times New Roman"/>
                <w:color w:val="000000"/>
                <w:sz w:val="14"/>
                <w:szCs w:val="14"/>
                <w:lang w:eastAsia="ru-RU"/>
              </w:rPr>
              <w:t>Примечание</w:t>
            </w:r>
          </w:p>
        </w:tc>
      </w:tr>
      <w:tr w:rsidR="008C294C" w:rsidRPr="008C294C" w:rsidTr="00824E26">
        <w:trPr>
          <w:trHeight w:val="701"/>
        </w:trPr>
        <w:tc>
          <w:tcPr>
            <w:tcW w:w="992" w:type="dxa"/>
            <w:vMerge/>
            <w:tcBorders>
              <w:top w:val="single" w:sz="4" w:space="0" w:color="auto"/>
              <w:left w:val="single" w:sz="4" w:space="0" w:color="auto"/>
              <w:bottom w:val="dotted" w:sz="4" w:space="0" w:color="000000"/>
              <w:right w:val="dotted" w:sz="4" w:space="0" w:color="auto"/>
            </w:tcBorders>
            <w:vAlign w:val="center"/>
          </w:tcPr>
          <w:p w:rsidR="008C294C" w:rsidRPr="008C294C" w:rsidRDefault="008C294C" w:rsidP="008C294C">
            <w:pPr>
              <w:spacing w:after="0" w:line="240" w:lineRule="auto"/>
              <w:rPr>
                <w:rFonts w:ascii="Times New Roman" w:eastAsia="Times New Roman" w:hAnsi="Times New Roman" w:cs="Times New Roman"/>
                <w:color w:val="000000"/>
                <w:sz w:val="16"/>
                <w:szCs w:val="16"/>
                <w:lang w:eastAsia="ru-RU"/>
              </w:rPr>
            </w:pPr>
          </w:p>
        </w:tc>
        <w:tc>
          <w:tcPr>
            <w:tcW w:w="1042" w:type="dxa"/>
            <w:vMerge/>
            <w:tcBorders>
              <w:top w:val="single" w:sz="4" w:space="0" w:color="auto"/>
              <w:left w:val="dotted" w:sz="4" w:space="0" w:color="auto"/>
              <w:bottom w:val="dotted" w:sz="4" w:space="0" w:color="000000"/>
              <w:right w:val="dotted" w:sz="4" w:space="0" w:color="auto"/>
            </w:tcBorders>
            <w:vAlign w:val="center"/>
          </w:tcPr>
          <w:p w:rsidR="008C294C" w:rsidRPr="008C294C" w:rsidRDefault="008C294C" w:rsidP="008C294C">
            <w:pPr>
              <w:spacing w:after="0" w:line="240" w:lineRule="auto"/>
              <w:rPr>
                <w:rFonts w:ascii="Times New Roman" w:eastAsia="Times New Roman" w:hAnsi="Times New Roman" w:cs="Times New Roman"/>
                <w:color w:val="000000"/>
                <w:sz w:val="16"/>
                <w:szCs w:val="16"/>
                <w:lang w:eastAsia="ru-RU"/>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8C294C" w:rsidRPr="008C294C" w:rsidRDefault="008C294C" w:rsidP="008C294C">
            <w:pPr>
              <w:spacing w:after="0" w:line="240" w:lineRule="auto"/>
              <w:rPr>
                <w:rFonts w:ascii="Times New Roman" w:eastAsia="Times New Roman" w:hAnsi="Times New Roman" w:cs="Times New Roman"/>
                <w:color w:val="000000"/>
                <w:sz w:val="16"/>
                <w:szCs w:val="16"/>
                <w:lang w:eastAsia="ru-RU"/>
              </w:rPr>
            </w:pPr>
          </w:p>
        </w:tc>
        <w:tc>
          <w:tcPr>
            <w:tcW w:w="1608" w:type="dxa"/>
            <w:vMerge/>
            <w:tcBorders>
              <w:top w:val="single" w:sz="4" w:space="0" w:color="auto"/>
              <w:left w:val="dotted" w:sz="4" w:space="0" w:color="auto"/>
              <w:bottom w:val="dotted" w:sz="4" w:space="0" w:color="000000"/>
              <w:right w:val="dotted" w:sz="4" w:space="0" w:color="auto"/>
            </w:tcBorders>
            <w:vAlign w:val="center"/>
          </w:tcPr>
          <w:p w:rsidR="008C294C" w:rsidRPr="008C294C" w:rsidRDefault="008C294C" w:rsidP="008C294C">
            <w:pPr>
              <w:spacing w:after="0" w:line="240" w:lineRule="auto"/>
              <w:rPr>
                <w:rFonts w:ascii="Times New Roman" w:eastAsia="Times New Roman" w:hAnsi="Times New Roman" w:cs="Times New Roman"/>
                <w:color w:val="000000"/>
                <w:sz w:val="16"/>
                <w:szCs w:val="16"/>
                <w:lang w:eastAsia="ru-RU"/>
              </w:rPr>
            </w:pPr>
          </w:p>
        </w:tc>
        <w:tc>
          <w:tcPr>
            <w:tcW w:w="1599" w:type="dxa"/>
            <w:vMerge/>
            <w:tcBorders>
              <w:top w:val="single" w:sz="4" w:space="0" w:color="auto"/>
              <w:left w:val="dotted" w:sz="4" w:space="0" w:color="auto"/>
              <w:bottom w:val="dotted" w:sz="4" w:space="0" w:color="000000"/>
              <w:right w:val="dotted" w:sz="4" w:space="0" w:color="auto"/>
            </w:tcBorders>
            <w:vAlign w:val="center"/>
          </w:tcPr>
          <w:p w:rsidR="008C294C" w:rsidRPr="008C294C" w:rsidRDefault="008C294C" w:rsidP="008C294C">
            <w:pPr>
              <w:spacing w:after="0" w:line="240" w:lineRule="auto"/>
              <w:rPr>
                <w:rFonts w:ascii="Times New Roman" w:eastAsia="Times New Roman" w:hAnsi="Times New Roman" w:cs="Times New Roman"/>
                <w:color w:val="000000"/>
                <w:sz w:val="16"/>
                <w:szCs w:val="16"/>
                <w:lang w:eastAsia="ru-RU"/>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8C294C" w:rsidRPr="008C294C" w:rsidRDefault="008C294C" w:rsidP="008C294C">
            <w:pPr>
              <w:spacing w:after="0" w:line="240" w:lineRule="auto"/>
              <w:rPr>
                <w:rFonts w:ascii="Times New Roman" w:eastAsia="Times New Roman" w:hAnsi="Times New Roman" w:cs="Times New Roman"/>
                <w:color w:val="000000"/>
                <w:sz w:val="16"/>
                <w:szCs w:val="16"/>
                <w:lang w:eastAsia="ru-RU"/>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8C294C" w:rsidRPr="008C294C" w:rsidRDefault="008C294C" w:rsidP="008C294C">
            <w:pPr>
              <w:spacing w:after="0" w:line="240" w:lineRule="auto"/>
              <w:rPr>
                <w:rFonts w:ascii="Times New Roman" w:eastAsia="Times New Roman" w:hAnsi="Times New Roman" w:cs="Times New Roman"/>
                <w:color w:val="000000"/>
                <w:sz w:val="16"/>
                <w:szCs w:val="16"/>
                <w:lang w:eastAsia="ru-RU"/>
              </w:rPr>
            </w:pPr>
          </w:p>
        </w:tc>
        <w:tc>
          <w:tcPr>
            <w:tcW w:w="799" w:type="dxa"/>
            <w:vMerge/>
            <w:tcBorders>
              <w:top w:val="single" w:sz="4" w:space="0" w:color="auto"/>
              <w:left w:val="dotted" w:sz="4" w:space="0" w:color="auto"/>
              <w:bottom w:val="dotted" w:sz="4" w:space="0" w:color="000000"/>
              <w:right w:val="dotted" w:sz="4" w:space="0" w:color="auto"/>
            </w:tcBorders>
            <w:vAlign w:val="center"/>
          </w:tcPr>
          <w:p w:rsidR="008C294C" w:rsidRPr="008C294C" w:rsidRDefault="008C294C" w:rsidP="008C294C">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dotted" w:sz="4" w:space="0" w:color="auto"/>
              <w:bottom w:val="dotted" w:sz="4" w:space="0" w:color="000000"/>
              <w:right w:val="dotted" w:sz="4" w:space="0" w:color="auto"/>
            </w:tcBorders>
            <w:vAlign w:val="center"/>
          </w:tcPr>
          <w:p w:rsidR="008C294C" w:rsidRPr="008C294C" w:rsidRDefault="008C294C" w:rsidP="008C294C">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single" w:sz="4" w:space="0" w:color="auto"/>
              <w:left w:val="dotted" w:sz="4" w:space="0" w:color="auto"/>
              <w:bottom w:val="dotted" w:sz="4" w:space="0" w:color="000000"/>
              <w:right w:val="dotted" w:sz="4" w:space="0" w:color="auto"/>
            </w:tcBorders>
            <w:vAlign w:val="center"/>
          </w:tcPr>
          <w:p w:rsidR="008C294C" w:rsidRPr="008C294C" w:rsidRDefault="008C294C" w:rsidP="008C294C">
            <w:pPr>
              <w:spacing w:after="0" w:line="240" w:lineRule="auto"/>
              <w:rPr>
                <w:rFonts w:ascii="Times New Roman" w:eastAsia="Times New Roman" w:hAnsi="Times New Roman" w:cs="Times New Roman"/>
                <w:color w:val="000000"/>
                <w:sz w:val="16"/>
                <w:szCs w:val="16"/>
                <w:lang w:eastAsia="ru-RU"/>
              </w:rPr>
            </w:pPr>
          </w:p>
        </w:tc>
        <w:tc>
          <w:tcPr>
            <w:tcW w:w="567" w:type="dxa"/>
            <w:tcBorders>
              <w:top w:val="nil"/>
              <w:left w:val="nil"/>
              <w:bottom w:val="dotted" w:sz="4" w:space="0" w:color="auto"/>
              <w:right w:val="nil"/>
            </w:tcBorders>
            <w:vAlign w:val="center"/>
          </w:tcPr>
          <w:p w:rsidR="008C294C" w:rsidRPr="008C294C" w:rsidRDefault="008C294C" w:rsidP="008C294C">
            <w:pPr>
              <w:spacing w:after="0" w:line="240" w:lineRule="auto"/>
              <w:jc w:val="center"/>
              <w:rPr>
                <w:rFonts w:ascii="Times New Roman" w:eastAsia="Times New Roman" w:hAnsi="Times New Roman" w:cs="Times New Roman"/>
                <w:color w:val="000000"/>
                <w:sz w:val="16"/>
                <w:szCs w:val="16"/>
                <w:lang w:eastAsia="ru-RU"/>
              </w:rPr>
            </w:pPr>
            <w:r w:rsidRPr="008C294C">
              <w:rPr>
                <w:rFonts w:ascii="Times New Roman" w:eastAsia="Times New Roman" w:hAnsi="Times New Roman" w:cs="Times New Roman"/>
                <w:color w:val="000000"/>
                <w:sz w:val="16"/>
                <w:szCs w:val="16"/>
                <w:lang w:eastAsia="ru-RU"/>
              </w:rPr>
              <w:t>Номер</w:t>
            </w:r>
          </w:p>
        </w:tc>
        <w:tc>
          <w:tcPr>
            <w:tcW w:w="1134" w:type="dxa"/>
            <w:tcBorders>
              <w:top w:val="nil"/>
              <w:left w:val="dotted" w:sz="4" w:space="0" w:color="auto"/>
              <w:bottom w:val="dotted" w:sz="4" w:space="0" w:color="auto"/>
              <w:right w:val="nil"/>
            </w:tcBorders>
            <w:vAlign w:val="center"/>
          </w:tcPr>
          <w:p w:rsidR="008C294C" w:rsidRPr="008C294C" w:rsidRDefault="008C294C" w:rsidP="008C294C">
            <w:pPr>
              <w:spacing w:after="0" w:line="240" w:lineRule="auto"/>
              <w:jc w:val="center"/>
              <w:rPr>
                <w:rFonts w:ascii="Times New Roman" w:eastAsia="Times New Roman" w:hAnsi="Times New Roman" w:cs="Times New Roman"/>
                <w:color w:val="000000"/>
                <w:sz w:val="16"/>
                <w:szCs w:val="16"/>
                <w:lang w:eastAsia="ru-RU"/>
              </w:rPr>
            </w:pPr>
            <w:r w:rsidRPr="008C294C">
              <w:rPr>
                <w:rFonts w:ascii="Times New Roman" w:eastAsia="Times New Roman" w:hAnsi="Times New Roman" w:cs="Times New Roman"/>
                <w:color w:val="000000"/>
                <w:sz w:val="16"/>
                <w:szCs w:val="16"/>
                <w:lang w:eastAsia="ru-RU"/>
              </w:rPr>
              <w:t>Дата выдачи</w:t>
            </w:r>
          </w:p>
        </w:tc>
        <w:tc>
          <w:tcPr>
            <w:tcW w:w="1134" w:type="dxa"/>
            <w:vMerge/>
            <w:tcBorders>
              <w:top w:val="single" w:sz="4" w:space="0" w:color="auto"/>
              <w:left w:val="dotted" w:sz="4" w:space="0" w:color="auto"/>
              <w:bottom w:val="dotted" w:sz="4" w:space="0" w:color="000000"/>
              <w:right w:val="single" w:sz="4" w:space="0" w:color="auto"/>
            </w:tcBorders>
            <w:vAlign w:val="center"/>
          </w:tcPr>
          <w:p w:rsidR="008C294C" w:rsidRPr="008C294C" w:rsidRDefault="008C294C" w:rsidP="008C294C">
            <w:pPr>
              <w:spacing w:after="0" w:line="240" w:lineRule="auto"/>
              <w:rPr>
                <w:rFonts w:ascii="Times New Roman" w:eastAsia="Times New Roman" w:hAnsi="Times New Roman" w:cs="Times New Roman"/>
                <w:color w:val="000000"/>
                <w:sz w:val="16"/>
                <w:szCs w:val="16"/>
                <w:lang w:eastAsia="ru-RU"/>
              </w:rPr>
            </w:pPr>
          </w:p>
        </w:tc>
      </w:tr>
      <w:tr w:rsidR="008C294C" w:rsidRPr="008C294C" w:rsidTr="00824E26">
        <w:trPr>
          <w:trHeight w:val="235"/>
        </w:trPr>
        <w:tc>
          <w:tcPr>
            <w:tcW w:w="992" w:type="dxa"/>
            <w:tcBorders>
              <w:top w:val="nil"/>
              <w:left w:val="single" w:sz="4" w:space="0" w:color="auto"/>
              <w:bottom w:val="dotted" w:sz="4" w:space="0" w:color="auto"/>
              <w:right w:val="dotted" w:sz="4" w:space="0" w:color="auto"/>
            </w:tcBorders>
            <w:noWrap/>
            <w:vAlign w:val="center"/>
          </w:tcPr>
          <w:p w:rsidR="008C294C" w:rsidRPr="008C294C" w:rsidRDefault="008C294C" w:rsidP="008C294C">
            <w:pPr>
              <w:spacing w:after="0" w:line="240" w:lineRule="auto"/>
              <w:ind w:firstLineChars="100" w:firstLine="160"/>
              <w:jc w:val="center"/>
              <w:rPr>
                <w:rFonts w:ascii="Times New Roman" w:eastAsia="Times New Roman" w:hAnsi="Times New Roman" w:cs="Times New Roman"/>
                <w:color w:val="000000"/>
                <w:sz w:val="16"/>
                <w:szCs w:val="16"/>
                <w:lang w:eastAsia="ru-RU"/>
              </w:rPr>
            </w:pPr>
            <w:r w:rsidRPr="008C294C">
              <w:rPr>
                <w:rFonts w:ascii="Times New Roman" w:eastAsia="Times New Roman" w:hAnsi="Times New Roman" w:cs="Times New Roman"/>
                <w:color w:val="000000"/>
                <w:sz w:val="16"/>
                <w:szCs w:val="16"/>
                <w:lang w:eastAsia="ru-RU"/>
              </w:rPr>
              <w:t>1</w:t>
            </w:r>
          </w:p>
        </w:tc>
        <w:tc>
          <w:tcPr>
            <w:tcW w:w="1042" w:type="dxa"/>
            <w:tcBorders>
              <w:top w:val="nil"/>
              <w:left w:val="nil"/>
              <w:bottom w:val="dotted" w:sz="4" w:space="0" w:color="auto"/>
              <w:right w:val="dotted" w:sz="4" w:space="0" w:color="auto"/>
            </w:tcBorders>
            <w:noWrap/>
            <w:vAlign w:val="center"/>
          </w:tcPr>
          <w:p w:rsidR="008C294C" w:rsidRPr="008C294C" w:rsidRDefault="008C294C" w:rsidP="008C294C">
            <w:pPr>
              <w:spacing w:after="0" w:line="240" w:lineRule="auto"/>
              <w:jc w:val="center"/>
              <w:rPr>
                <w:rFonts w:ascii="Times New Roman" w:eastAsia="Times New Roman" w:hAnsi="Times New Roman" w:cs="Times New Roman"/>
                <w:b/>
                <w:bCs/>
                <w:color w:val="000000"/>
                <w:sz w:val="16"/>
                <w:szCs w:val="16"/>
                <w:lang w:eastAsia="ru-RU"/>
              </w:rPr>
            </w:pPr>
          </w:p>
        </w:tc>
        <w:tc>
          <w:tcPr>
            <w:tcW w:w="1603" w:type="dxa"/>
            <w:tcBorders>
              <w:top w:val="nil"/>
              <w:left w:val="nil"/>
              <w:bottom w:val="dotted" w:sz="4" w:space="0" w:color="auto"/>
              <w:right w:val="dotted" w:sz="4" w:space="0" w:color="auto"/>
            </w:tcBorders>
            <w:noWrap/>
            <w:vAlign w:val="center"/>
          </w:tcPr>
          <w:p w:rsidR="008C294C" w:rsidRPr="008C294C" w:rsidRDefault="008C294C" w:rsidP="008C294C">
            <w:pPr>
              <w:spacing w:after="0" w:line="240" w:lineRule="auto"/>
              <w:jc w:val="center"/>
              <w:rPr>
                <w:rFonts w:ascii="Times New Roman" w:eastAsia="Times New Roman" w:hAnsi="Times New Roman" w:cs="Times New Roman"/>
                <w:color w:val="000000"/>
                <w:sz w:val="16"/>
                <w:szCs w:val="16"/>
                <w:lang w:eastAsia="ru-RU"/>
              </w:rPr>
            </w:pPr>
          </w:p>
        </w:tc>
        <w:tc>
          <w:tcPr>
            <w:tcW w:w="1608" w:type="dxa"/>
            <w:tcBorders>
              <w:top w:val="nil"/>
              <w:left w:val="nil"/>
              <w:bottom w:val="dotted" w:sz="4" w:space="0" w:color="auto"/>
              <w:right w:val="dotted" w:sz="4" w:space="0" w:color="auto"/>
            </w:tcBorders>
            <w:noWrap/>
            <w:vAlign w:val="center"/>
          </w:tcPr>
          <w:p w:rsidR="008C294C" w:rsidRPr="008C294C" w:rsidRDefault="008C294C" w:rsidP="008C294C">
            <w:pPr>
              <w:spacing w:after="0" w:line="240" w:lineRule="auto"/>
              <w:jc w:val="center"/>
              <w:rPr>
                <w:rFonts w:ascii="Times New Roman" w:eastAsia="Times New Roman" w:hAnsi="Times New Roman" w:cs="Times New Roman"/>
                <w:color w:val="000000"/>
                <w:sz w:val="16"/>
                <w:szCs w:val="16"/>
                <w:lang w:eastAsia="ru-RU"/>
              </w:rPr>
            </w:pPr>
          </w:p>
        </w:tc>
        <w:tc>
          <w:tcPr>
            <w:tcW w:w="1599" w:type="dxa"/>
            <w:tcBorders>
              <w:top w:val="nil"/>
              <w:left w:val="nil"/>
              <w:bottom w:val="dotted" w:sz="4" w:space="0" w:color="auto"/>
              <w:right w:val="dotted" w:sz="4" w:space="0" w:color="auto"/>
            </w:tcBorders>
            <w:noWrap/>
            <w:vAlign w:val="center"/>
          </w:tcPr>
          <w:p w:rsidR="008C294C" w:rsidRPr="008C294C" w:rsidRDefault="008C294C" w:rsidP="008C294C">
            <w:pPr>
              <w:spacing w:after="0" w:line="240" w:lineRule="auto"/>
              <w:jc w:val="center"/>
              <w:rPr>
                <w:rFonts w:ascii="Times New Roman" w:eastAsia="Times New Roman" w:hAnsi="Times New Roman" w:cs="Times New Roman"/>
                <w:color w:val="000000"/>
                <w:sz w:val="16"/>
                <w:szCs w:val="16"/>
                <w:lang w:eastAsia="ru-RU"/>
              </w:rPr>
            </w:pPr>
          </w:p>
        </w:tc>
        <w:tc>
          <w:tcPr>
            <w:tcW w:w="713" w:type="dxa"/>
            <w:tcBorders>
              <w:top w:val="nil"/>
              <w:left w:val="nil"/>
              <w:bottom w:val="dotted" w:sz="4" w:space="0" w:color="auto"/>
              <w:right w:val="dotted" w:sz="4" w:space="0" w:color="auto"/>
            </w:tcBorders>
            <w:noWrap/>
            <w:vAlign w:val="center"/>
          </w:tcPr>
          <w:p w:rsidR="008C294C" w:rsidRPr="008C294C" w:rsidRDefault="008C294C" w:rsidP="008C294C">
            <w:pPr>
              <w:spacing w:after="0" w:line="240" w:lineRule="auto"/>
              <w:ind w:firstLineChars="100" w:firstLine="160"/>
              <w:jc w:val="center"/>
              <w:rPr>
                <w:rFonts w:ascii="Times New Roman" w:eastAsia="Times New Roman" w:hAnsi="Times New Roman" w:cs="Times New Roman"/>
                <w:color w:val="000000"/>
                <w:sz w:val="16"/>
                <w:szCs w:val="16"/>
                <w:lang w:val="en-US" w:eastAsia="ru-RU"/>
              </w:rPr>
            </w:pPr>
            <w:r w:rsidRPr="008C294C">
              <w:rPr>
                <w:rFonts w:ascii="Times New Roman" w:eastAsia="Times New Roman" w:hAnsi="Times New Roman" w:cs="Times New Roman"/>
                <w:color w:val="000000"/>
                <w:sz w:val="16"/>
                <w:szCs w:val="16"/>
                <w:lang w:val="en-US" w:eastAsia="ru-RU"/>
              </w:rPr>
              <w:t>1</w:t>
            </w:r>
          </w:p>
        </w:tc>
        <w:tc>
          <w:tcPr>
            <w:tcW w:w="1425" w:type="dxa"/>
            <w:tcBorders>
              <w:top w:val="nil"/>
              <w:left w:val="nil"/>
              <w:bottom w:val="dotted" w:sz="4" w:space="0" w:color="auto"/>
              <w:right w:val="dotted" w:sz="4" w:space="0" w:color="auto"/>
            </w:tcBorders>
            <w:noWrap/>
            <w:vAlign w:val="center"/>
          </w:tcPr>
          <w:p w:rsidR="008C294C" w:rsidRPr="008C294C" w:rsidRDefault="008C294C" w:rsidP="008C294C">
            <w:pPr>
              <w:spacing w:after="0" w:line="240" w:lineRule="auto"/>
              <w:jc w:val="center"/>
              <w:rPr>
                <w:rFonts w:ascii="Times New Roman" w:eastAsia="Times New Roman" w:hAnsi="Times New Roman" w:cs="Times New Roman"/>
                <w:color w:val="000000"/>
                <w:sz w:val="16"/>
                <w:szCs w:val="16"/>
                <w:lang w:eastAsia="ru-RU"/>
              </w:rPr>
            </w:pPr>
          </w:p>
        </w:tc>
        <w:tc>
          <w:tcPr>
            <w:tcW w:w="799" w:type="dxa"/>
            <w:tcBorders>
              <w:top w:val="nil"/>
              <w:left w:val="nil"/>
              <w:bottom w:val="dotted" w:sz="4" w:space="0" w:color="auto"/>
              <w:right w:val="dotted" w:sz="4" w:space="0" w:color="auto"/>
            </w:tcBorders>
            <w:noWrap/>
            <w:vAlign w:val="center"/>
          </w:tcPr>
          <w:p w:rsidR="008C294C" w:rsidRPr="008C294C" w:rsidRDefault="008C294C" w:rsidP="008C294C">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nil"/>
              <w:left w:val="nil"/>
              <w:bottom w:val="dotted" w:sz="4" w:space="0" w:color="auto"/>
              <w:right w:val="dotted" w:sz="4" w:space="0" w:color="auto"/>
            </w:tcBorders>
            <w:noWrap/>
            <w:vAlign w:val="center"/>
          </w:tcPr>
          <w:p w:rsidR="008C294C" w:rsidRPr="008C294C" w:rsidRDefault="008C294C" w:rsidP="008C294C">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dotted" w:sz="4" w:space="0" w:color="auto"/>
              <w:right w:val="dotted" w:sz="4" w:space="0" w:color="auto"/>
            </w:tcBorders>
            <w:noWrap/>
            <w:vAlign w:val="center"/>
          </w:tcPr>
          <w:p w:rsidR="008C294C" w:rsidRPr="008C294C" w:rsidRDefault="008C294C" w:rsidP="008C294C">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nil"/>
              <w:bottom w:val="dotted" w:sz="4" w:space="0" w:color="auto"/>
              <w:right w:val="dotted" w:sz="4" w:space="0" w:color="auto"/>
            </w:tcBorders>
            <w:noWrap/>
            <w:vAlign w:val="center"/>
          </w:tcPr>
          <w:p w:rsidR="008C294C" w:rsidRPr="008C294C" w:rsidRDefault="008C294C" w:rsidP="008C294C">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dotted" w:sz="4" w:space="0" w:color="auto"/>
              <w:right w:val="dotted" w:sz="4" w:space="0" w:color="auto"/>
            </w:tcBorders>
            <w:noWrap/>
            <w:vAlign w:val="center"/>
          </w:tcPr>
          <w:p w:rsidR="008C294C" w:rsidRPr="008C294C" w:rsidRDefault="008C294C" w:rsidP="008C294C">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dotted" w:sz="4" w:space="0" w:color="auto"/>
              <w:right w:val="single" w:sz="4" w:space="0" w:color="auto"/>
            </w:tcBorders>
            <w:noWrap/>
            <w:vAlign w:val="center"/>
          </w:tcPr>
          <w:p w:rsidR="008C294C" w:rsidRPr="008C294C" w:rsidRDefault="008C294C" w:rsidP="008C294C">
            <w:pPr>
              <w:spacing w:after="0" w:line="240" w:lineRule="auto"/>
              <w:ind w:firstLineChars="100" w:firstLine="160"/>
              <w:jc w:val="center"/>
              <w:rPr>
                <w:rFonts w:ascii="Times New Roman" w:eastAsia="Times New Roman" w:hAnsi="Times New Roman" w:cs="Times New Roman"/>
                <w:i/>
                <w:iCs/>
                <w:color w:val="000000"/>
                <w:sz w:val="16"/>
                <w:szCs w:val="16"/>
                <w:lang w:eastAsia="ru-RU"/>
              </w:rPr>
            </w:pPr>
          </w:p>
        </w:tc>
      </w:tr>
      <w:tr w:rsidR="008C294C" w:rsidRPr="008C294C" w:rsidTr="00824E26">
        <w:trPr>
          <w:trHeight w:val="140"/>
        </w:trPr>
        <w:tc>
          <w:tcPr>
            <w:tcW w:w="992" w:type="dxa"/>
            <w:tcBorders>
              <w:top w:val="nil"/>
              <w:left w:val="single" w:sz="4" w:space="0" w:color="auto"/>
              <w:bottom w:val="dotted" w:sz="4" w:space="0" w:color="auto"/>
              <w:right w:val="dotted" w:sz="4" w:space="0" w:color="auto"/>
            </w:tcBorders>
            <w:noWrap/>
            <w:vAlign w:val="center"/>
          </w:tcPr>
          <w:p w:rsidR="008C294C" w:rsidRPr="008C294C" w:rsidRDefault="008C294C" w:rsidP="008C294C">
            <w:pPr>
              <w:spacing w:after="0" w:line="240" w:lineRule="auto"/>
              <w:ind w:firstLineChars="100" w:firstLine="160"/>
              <w:jc w:val="center"/>
              <w:rPr>
                <w:rFonts w:ascii="Times New Roman" w:eastAsia="Times New Roman" w:hAnsi="Times New Roman" w:cs="Times New Roman"/>
                <w:color w:val="000000"/>
                <w:sz w:val="16"/>
                <w:szCs w:val="16"/>
                <w:lang w:eastAsia="ru-RU"/>
              </w:rPr>
            </w:pPr>
            <w:r w:rsidRPr="008C294C">
              <w:rPr>
                <w:rFonts w:ascii="Times New Roman" w:eastAsia="Times New Roman" w:hAnsi="Times New Roman" w:cs="Times New Roman"/>
                <w:color w:val="000000"/>
                <w:sz w:val="16"/>
                <w:szCs w:val="16"/>
                <w:lang w:eastAsia="ru-RU"/>
              </w:rPr>
              <w:t>2</w:t>
            </w:r>
          </w:p>
        </w:tc>
        <w:tc>
          <w:tcPr>
            <w:tcW w:w="1042" w:type="dxa"/>
            <w:tcBorders>
              <w:top w:val="nil"/>
              <w:left w:val="nil"/>
              <w:bottom w:val="dotted" w:sz="4" w:space="0" w:color="auto"/>
              <w:right w:val="dotted" w:sz="4" w:space="0" w:color="auto"/>
            </w:tcBorders>
            <w:noWrap/>
            <w:vAlign w:val="center"/>
          </w:tcPr>
          <w:p w:rsidR="008C294C" w:rsidRPr="008C294C" w:rsidRDefault="008C294C" w:rsidP="008C294C">
            <w:pPr>
              <w:spacing w:after="0" w:line="240" w:lineRule="auto"/>
              <w:jc w:val="center"/>
              <w:rPr>
                <w:rFonts w:ascii="Times New Roman" w:eastAsia="Times New Roman" w:hAnsi="Times New Roman" w:cs="Times New Roman"/>
                <w:color w:val="000000"/>
                <w:sz w:val="16"/>
                <w:szCs w:val="16"/>
                <w:lang w:eastAsia="ru-RU"/>
              </w:rPr>
            </w:pPr>
          </w:p>
        </w:tc>
        <w:tc>
          <w:tcPr>
            <w:tcW w:w="1603" w:type="dxa"/>
            <w:tcBorders>
              <w:top w:val="nil"/>
              <w:left w:val="nil"/>
              <w:bottom w:val="dotted" w:sz="4" w:space="0" w:color="auto"/>
              <w:right w:val="dotted" w:sz="4" w:space="0" w:color="auto"/>
            </w:tcBorders>
            <w:noWrap/>
            <w:vAlign w:val="center"/>
          </w:tcPr>
          <w:p w:rsidR="008C294C" w:rsidRPr="008C294C" w:rsidRDefault="008C294C" w:rsidP="008C294C">
            <w:pPr>
              <w:spacing w:after="0" w:line="240" w:lineRule="auto"/>
              <w:jc w:val="center"/>
              <w:rPr>
                <w:rFonts w:ascii="Times New Roman" w:eastAsia="Times New Roman" w:hAnsi="Times New Roman" w:cs="Times New Roman"/>
                <w:color w:val="000000"/>
                <w:sz w:val="16"/>
                <w:szCs w:val="16"/>
                <w:lang w:eastAsia="ru-RU"/>
              </w:rPr>
            </w:pPr>
          </w:p>
        </w:tc>
        <w:tc>
          <w:tcPr>
            <w:tcW w:w="1608" w:type="dxa"/>
            <w:tcBorders>
              <w:top w:val="nil"/>
              <w:left w:val="nil"/>
              <w:bottom w:val="dotted" w:sz="4" w:space="0" w:color="auto"/>
              <w:right w:val="dotted" w:sz="4" w:space="0" w:color="auto"/>
            </w:tcBorders>
            <w:noWrap/>
            <w:vAlign w:val="center"/>
          </w:tcPr>
          <w:p w:rsidR="008C294C" w:rsidRPr="008C294C" w:rsidRDefault="008C294C" w:rsidP="008C294C">
            <w:pPr>
              <w:spacing w:after="0" w:line="240" w:lineRule="auto"/>
              <w:jc w:val="center"/>
              <w:rPr>
                <w:rFonts w:ascii="Times New Roman" w:eastAsia="Times New Roman" w:hAnsi="Times New Roman" w:cs="Times New Roman"/>
                <w:color w:val="000000"/>
                <w:sz w:val="16"/>
                <w:szCs w:val="16"/>
                <w:lang w:eastAsia="ru-RU"/>
              </w:rPr>
            </w:pPr>
          </w:p>
        </w:tc>
        <w:tc>
          <w:tcPr>
            <w:tcW w:w="1599" w:type="dxa"/>
            <w:tcBorders>
              <w:top w:val="nil"/>
              <w:left w:val="nil"/>
              <w:bottom w:val="dotted" w:sz="4" w:space="0" w:color="auto"/>
              <w:right w:val="dotted" w:sz="4" w:space="0" w:color="auto"/>
            </w:tcBorders>
            <w:noWrap/>
            <w:vAlign w:val="center"/>
          </w:tcPr>
          <w:p w:rsidR="008C294C" w:rsidRPr="008C294C" w:rsidRDefault="008C294C" w:rsidP="008C294C">
            <w:pPr>
              <w:spacing w:after="0" w:line="240" w:lineRule="auto"/>
              <w:jc w:val="center"/>
              <w:rPr>
                <w:rFonts w:ascii="Times New Roman" w:eastAsia="Times New Roman" w:hAnsi="Times New Roman" w:cs="Times New Roman"/>
                <w:color w:val="000000"/>
                <w:sz w:val="16"/>
                <w:szCs w:val="16"/>
                <w:lang w:eastAsia="ru-RU"/>
              </w:rPr>
            </w:pPr>
          </w:p>
        </w:tc>
        <w:tc>
          <w:tcPr>
            <w:tcW w:w="713" w:type="dxa"/>
            <w:tcBorders>
              <w:top w:val="nil"/>
              <w:left w:val="nil"/>
              <w:bottom w:val="dotted" w:sz="4" w:space="0" w:color="auto"/>
              <w:right w:val="dotted" w:sz="4" w:space="0" w:color="auto"/>
            </w:tcBorders>
            <w:noWrap/>
            <w:vAlign w:val="center"/>
          </w:tcPr>
          <w:p w:rsidR="008C294C" w:rsidRPr="008C294C" w:rsidRDefault="008C294C" w:rsidP="008C294C">
            <w:pPr>
              <w:spacing w:after="0" w:line="240" w:lineRule="auto"/>
              <w:ind w:firstLineChars="100" w:firstLine="160"/>
              <w:jc w:val="center"/>
              <w:rPr>
                <w:rFonts w:ascii="Times New Roman" w:eastAsia="Times New Roman" w:hAnsi="Times New Roman" w:cs="Times New Roman"/>
                <w:iCs/>
                <w:color w:val="000000"/>
                <w:sz w:val="16"/>
                <w:szCs w:val="16"/>
                <w:lang w:val="en-US" w:eastAsia="ru-RU"/>
              </w:rPr>
            </w:pPr>
            <w:r w:rsidRPr="008C294C">
              <w:rPr>
                <w:rFonts w:ascii="Times New Roman" w:eastAsia="Times New Roman" w:hAnsi="Times New Roman" w:cs="Times New Roman"/>
                <w:iCs/>
                <w:color w:val="000000"/>
                <w:sz w:val="16"/>
                <w:szCs w:val="16"/>
                <w:lang w:val="en-US" w:eastAsia="ru-RU"/>
              </w:rPr>
              <w:t>2</w:t>
            </w:r>
          </w:p>
        </w:tc>
        <w:tc>
          <w:tcPr>
            <w:tcW w:w="1425" w:type="dxa"/>
            <w:tcBorders>
              <w:top w:val="nil"/>
              <w:left w:val="nil"/>
              <w:bottom w:val="dotted" w:sz="4" w:space="0" w:color="auto"/>
              <w:right w:val="dotted" w:sz="4" w:space="0" w:color="auto"/>
            </w:tcBorders>
            <w:noWrap/>
            <w:vAlign w:val="center"/>
          </w:tcPr>
          <w:p w:rsidR="008C294C" w:rsidRPr="008C294C" w:rsidRDefault="008C294C" w:rsidP="008C294C">
            <w:pPr>
              <w:spacing w:after="0" w:line="240" w:lineRule="auto"/>
              <w:jc w:val="center"/>
              <w:rPr>
                <w:rFonts w:ascii="Times New Roman" w:eastAsia="Times New Roman" w:hAnsi="Times New Roman" w:cs="Times New Roman"/>
                <w:color w:val="000000"/>
                <w:sz w:val="16"/>
                <w:szCs w:val="16"/>
                <w:lang w:eastAsia="ru-RU"/>
              </w:rPr>
            </w:pPr>
          </w:p>
        </w:tc>
        <w:tc>
          <w:tcPr>
            <w:tcW w:w="799" w:type="dxa"/>
            <w:tcBorders>
              <w:top w:val="nil"/>
              <w:left w:val="nil"/>
              <w:bottom w:val="dotted" w:sz="4" w:space="0" w:color="auto"/>
              <w:right w:val="dotted" w:sz="4" w:space="0" w:color="auto"/>
            </w:tcBorders>
            <w:noWrap/>
            <w:vAlign w:val="center"/>
          </w:tcPr>
          <w:p w:rsidR="008C294C" w:rsidRPr="008C294C" w:rsidRDefault="008C294C" w:rsidP="008C294C">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nil"/>
              <w:left w:val="nil"/>
              <w:bottom w:val="dotted" w:sz="4" w:space="0" w:color="auto"/>
              <w:right w:val="dotted" w:sz="4" w:space="0" w:color="auto"/>
            </w:tcBorders>
            <w:noWrap/>
            <w:vAlign w:val="center"/>
          </w:tcPr>
          <w:p w:rsidR="008C294C" w:rsidRPr="008C294C" w:rsidRDefault="008C294C" w:rsidP="008C294C">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dotted" w:sz="4" w:space="0" w:color="auto"/>
              <w:right w:val="dotted" w:sz="4" w:space="0" w:color="auto"/>
            </w:tcBorders>
            <w:noWrap/>
            <w:vAlign w:val="center"/>
          </w:tcPr>
          <w:p w:rsidR="008C294C" w:rsidRPr="008C294C" w:rsidRDefault="008C294C" w:rsidP="008C294C">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nil"/>
              <w:bottom w:val="dotted" w:sz="4" w:space="0" w:color="auto"/>
              <w:right w:val="dotted" w:sz="4" w:space="0" w:color="auto"/>
            </w:tcBorders>
            <w:noWrap/>
            <w:vAlign w:val="center"/>
          </w:tcPr>
          <w:p w:rsidR="008C294C" w:rsidRPr="008C294C" w:rsidRDefault="008C294C" w:rsidP="008C294C">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dotted" w:sz="4" w:space="0" w:color="auto"/>
              <w:right w:val="dotted" w:sz="4" w:space="0" w:color="auto"/>
            </w:tcBorders>
            <w:noWrap/>
            <w:vAlign w:val="center"/>
          </w:tcPr>
          <w:p w:rsidR="008C294C" w:rsidRPr="008C294C" w:rsidRDefault="008C294C" w:rsidP="008C294C">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dotted" w:sz="4" w:space="0" w:color="auto"/>
              <w:right w:val="single" w:sz="4" w:space="0" w:color="auto"/>
            </w:tcBorders>
            <w:noWrap/>
            <w:vAlign w:val="center"/>
          </w:tcPr>
          <w:p w:rsidR="008C294C" w:rsidRPr="008C294C" w:rsidRDefault="008C294C" w:rsidP="008C294C">
            <w:pPr>
              <w:spacing w:after="0" w:line="240" w:lineRule="auto"/>
              <w:jc w:val="center"/>
              <w:rPr>
                <w:rFonts w:ascii="Times New Roman" w:eastAsia="Times New Roman" w:hAnsi="Times New Roman" w:cs="Times New Roman"/>
                <w:color w:val="000000"/>
                <w:sz w:val="16"/>
                <w:szCs w:val="16"/>
                <w:lang w:eastAsia="ru-RU"/>
              </w:rPr>
            </w:pPr>
          </w:p>
        </w:tc>
      </w:tr>
      <w:tr w:rsidR="008C294C" w:rsidRPr="008C294C" w:rsidTr="00824E26">
        <w:trPr>
          <w:trHeight w:val="279"/>
        </w:trPr>
        <w:tc>
          <w:tcPr>
            <w:tcW w:w="992" w:type="dxa"/>
            <w:tcBorders>
              <w:top w:val="nil"/>
              <w:left w:val="single" w:sz="4" w:space="0" w:color="auto"/>
              <w:bottom w:val="single" w:sz="4" w:space="0" w:color="auto"/>
              <w:right w:val="dotted" w:sz="4" w:space="0" w:color="auto"/>
            </w:tcBorders>
            <w:noWrap/>
            <w:vAlign w:val="center"/>
          </w:tcPr>
          <w:p w:rsidR="008C294C" w:rsidRPr="008C294C" w:rsidRDefault="008C294C" w:rsidP="008C294C">
            <w:pPr>
              <w:spacing w:after="0" w:line="240" w:lineRule="auto"/>
              <w:rPr>
                <w:rFonts w:ascii="Times New Roman" w:eastAsia="Times New Roman" w:hAnsi="Times New Roman" w:cs="Times New Roman"/>
                <w:b/>
                <w:bCs/>
                <w:color w:val="000000"/>
                <w:sz w:val="16"/>
                <w:szCs w:val="16"/>
                <w:lang w:eastAsia="ru-RU"/>
              </w:rPr>
            </w:pPr>
            <w:r w:rsidRPr="008C294C">
              <w:rPr>
                <w:rFonts w:ascii="Times New Roman" w:eastAsia="Times New Roman" w:hAnsi="Times New Roman" w:cs="Times New Roman"/>
                <w:b/>
                <w:bCs/>
                <w:color w:val="000000"/>
                <w:sz w:val="16"/>
                <w:szCs w:val="16"/>
                <w:lang w:eastAsia="ru-RU"/>
              </w:rPr>
              <w:t>И Т О Г О</w:t>
            </w:r>
          </w:p>
        </w:tc>
        <w:tc>
          <w:tcPr>
            <w:tcW w:w="1042" w:type="dxa"/>
            <w:tcBorders>
              <w:top w:val="nil"/>
              <w:left w:val="nil"/>
              <w:bottom w:val="single" w:sz="4" w:space="0" w:color="auto"/>
              <w:right w:val="dotted" w:sz="4" w:space="0" w:color="auto"/>
            </w:tcBorders>
            <w:noWrap/>
            <w:vAlign w:val="center"/>
          </w:tcPr>
          <w:p w:rsidR="008C294C" w:rsidRPr="008C294C" w:rsidRDefault="008C294C" w:rsidP="008C294C">
            <w:pPr>
              <w:spacing w:after="0" w:line="240" w:lineRule="auto"/>
              <w:rPr>
                <w:rFonts w:ascii="Times New Roman" w:eastAsia="Times New Roman" w:hAnsi="Times New Roman" w:cs="Times New Roman"/>
                <w:b/>
                <w:bCs/>
                <w:color w:val="000000"/>
                <w:sz w:val="16"/>
                <w:szCs w:val="16"/>
                <w:lang w:eastAsia="ru-RU"/>
              </w:rPr>
            </w:pPr>
            <w:r w:rsidRPr="008C294C">
              <w:rPr>
                <w:rFonts w:ascii="Times New Roman" w:eastAsia="Times New Roman" w:hAnsi="Times New Roman" w:cs="Times New Roman"/>
                <w:b/>
                <w:bCs/>
                <w:color w:val="000000"/>
                <w:sz w:val="16"/>
                <w:szCs w:val="16"/>
                <w:lang w:eastAsia="ru-RU"/>
              </w:rPr>
              <w:t> </w:t>
            </w:r>
          </w:p>
        </w:tc>
        <w:tc>
          <w:tcPr>
            <w:tcW w:w="1603" w:type="dxa"/>
            <w:tcBorders>
              <w:top w:val="nil"/>
              <w:left w:val="nil"/>
              <w:bottom w:val="single" w:sz="4" w:space="0" w:color="auto"/>
              <w:right w:val="dotted" w:sz="4" w:space="0" w:color="auto"/>
            </w:tcBorders>
            <w:noWrap/>
            <w:vAlign w:val="center"/>
          </w:tcPr>
          <w:p w:rsidR="008C294C" w:rsidRPr="008C294C" w:rsidRDefault="008C294C" w:rsidP="008C294C">
            <w:pPr>
              <w:spacing w:after="0" w:line="240" w:lineRule="auto"/>
              <w:rPr>
                <w:rFonts w:ascii="Times New Roman" w:eastAsia="Times New Roman" w:hAnsi="Times New Roman" w:cs="Times New Roman"/>
                <w:b/>
                <w:bCs/>
                <w:color w:val="000000"/>
                <w:sz w:val="16"/>
                <w:szCs w:val="16"/>
                <w:lang w:eastAsia="ru-RU"/>
              </w:rPr>
            </w:pPr>
            <w:r w:rsidRPr="008C294C">
              <w:rPr>
                <w:rFonts w:ascii="Times New Roman" w:eastAsia="Times New Roman" w:hAnsi="Times New Roman" w:cs="Times New Roman"/>
                <w:b/>
                <w:bCs/>
                <w:color w:val="000000"/>
                <w:sz w:val="16"/>
                <w:szCs w:val="16"/>
                <w:lang w:eastAsia="ru-RU"/>
              </w:rPr>
              <w:t> </w:t>
            </w:r>
          </w:p>
        </w:tc>
        <w:tc>
          <w:tcPr>
            <w:tcW w:w="1608" w:type="dxa"/>
            <w:tcBorders>
              <w:top w:val="nil"/>
              <w:left w:val="nil"/>
              <w:bottom w:val="single" w:sz="4" w:space="0" w:color="auto"/>
              <w:right w:val="dotted" w:sz="4" w:space="0" w:color="auto"/>
            </w:tcBorders>
            <w:noWrap/>
            <w:vAlign w:val="center"/>
          </w:tcPr>
          <w:p w:rsidR="008C294C" w:rsidRPr="008C294C" w:rsidRDefault="008C294C" w:rsidP="008C294C">
            <w:pPr>
              <w:spacing w:after="0" w:line="240" w:lineRule="auto"/>
              <w:rPr>
                <w:rFonts w:ascii="Times New Roman" w:eastAsia="Times New Roman" w:hAnsi="Times New Roman" w:cs="Times New Roman"/>
                <w:b/>
                <w:bCs/>
                <w:color w:val="000000"/>
                <w:sz w:val="16"/>
                <w:szCs w:val="16"/>
                <w:lang w:eastAsia="ru-RU"/>
              </w:rPr>
            </w:pPr>
            <w:r w:rsidRPr="008C294C">
              <w:rPr>
                <w:rFonts w:ascii="Times New Roman" w:eastAsia="Times New Roman" w:hAnsi="Times New Roman" w:cs="Times New Roman"/>
                <w:b/>
                <w:bCs/>
                <w:color w:val="000000"/>
                <w:sz w:val="16"/>
                <w:szCs w:val="16"/>
                <w:lang w:eastAsia="ru-RU"/>
              </w:rPr>
              <w:t> </w:t>
            </w:r>
          </w:p>
        </w:tc>
        <w:tc>
          <w:tcPr>
            <w:tcW w:w="1599" w:type="dxa"/>
            <w:tcBorders>
              <w:top w:val="nil"/>
              <w:left w:val="nil"/>
              <w:bottom w:val="single" w:sz="4" w:space="0" w:color="auto"/>
              <w:right w:val="dotted" w:sz="4" w:space="0" w:color="auto"/>
            </w:tcBorders>
            <w:noWrap/>
            <w:vAlign w:val="center"/>
          </w:tcPr>
          <w:p w:rsidR="008C294C" w:rsidRPr="008C294C" w:rsidRDefault="008C294C" w:rsidP="008C294C">
            <w:pPr>
              <w:spacing w:after="0" w:line="240" w:lineRule="auto"/>
              <w:rPr>
                <w:rFonts w:ascii="Times New Roman" w:eastAsia="Times New Roman" w:hAnsi="Times New Roman" w:cs="Times New Roman"/>
                <w:b/>
                <w:bCs/>
                <w:color w:val="000000"/>
                <w:sz w:val="16"/>
                <w:szCs w:val="16"/>
                <w:lang w:eastAsia="ru-RU"/>
              </w:rPr>
            </w:pPr>
            <w:r w:rsidRPr="008C294C">
              <w:rPr>
                <w:rFonts w:ascii="Times New Roman" w:eastAsia="Times New Roman" w:hAnsi="Times New Roman" w:cs="Times New Roman"/>
                <w:b/>
                <w:bCs/>
                <w:color w:val="000000"/>
                <w:sz w:val="16"/>
                <w:szCs w:val="16"/>
                <w:lang w:eastAsia="ru-RU"/>
              </w:rPr>
              <w:t> </w:t>
            </w:r>
          </w:p>
        </w:tc>
        <w:tc>
          <w:tcPr>
            <w:tcW w:w="713" w:type="dxa"/>
            <w:tcBorders>
              <w:top w:val="nil"/>
              <w:left w:val="nil"/>
              <w:bottom w:val="single" w:sz="4" w:space="0" w:color="auto"/>
              <w:right w:val="dotted" w:sz="4" w:space="0" w:color="auto"/>
            </w:tcBorders>
            <w:noWrap/>
            <w:vAlign w:val="center"/>
          </w:tcPr>
          <w:p w:rsidR="008C294C" w:rsidRPr="008C294C" w:rsidRDefault="008C294C" w:rsidP="008C294C">
            <w:pPr>
              <w:spacing w:after="0" w:line="240" w:lineRule="auto"/>
              <w:ind w:firstLineChars="100" w:firstLine="161"/>
              <w:rPr>
                <w:rFonts w:ascii="Times New Roman" w:eastAsia="Times New Roman" w:hAnsi="Times New Roman" w:cs="Times New Roman"/>
                <w:b/>
                <w:bCs/>
                <w:i/>
                <w:iCs/>
                <w:color w:val="000000"/>
                <w:sz w:val="16"/>
                <w:szCs w:val="16"/>
                <w:lang w:eastAsia="ru-RU"/>
              </w:rPr>
            </w:pPr>
            <w:r w:rsidRPr="008C294C">
              <w:rPr>
                <w:rFonts w:ascii="Times New Roman" w:eastAsia="Times New Roman" w:hAnsi="Times New Roman" w:cs="Times New Roman"/>
                <w:b/>
                <w:bCs/>
                <w:i/>
                <w:iCs/>
                <w:color w:val="000000"/>
                <w:sz w:val="16"/>
                <w:szCs w:val="16"/>
                <w:lang w:eastAsia="ru-RU"/>
              </w:rPr>
              <w:t> </w:t>
            </w:r>
          </w:p>
        </w:tc>
        <w:tc>
          <w:tcPr>
            <w:tcW w:w="1425" w:type="dxa"/>
            <w:tcBorders>
              <w:top w:val="nil"/>
              <w:left w:val="nil"/>
              <w:bottom w:val="single" w:sz="4" w:space="0" w:color="auto"/>
              <w:right w:val="dotted" w:sz="4" w:space="0" w:color="auto"/>
            </w:tcBorders>
            <w:noWrap/>
            <w:vAlign w:val="center"/>
          </w:tcPr>
          <w:p w:rsidR="008C294C" w:rsidRPr="008C294C" w:rsidRDefault="008C294C" w:rsidP="008C294C">
            <w:pPr>
              <w:spacing w:after="0" w:line="240" w:lineRule="auto"/>
              <w:rPr>
                <w:rFonts w:ascii="Times New Roman" w:eastAsia="Times New Roman" w:hAnsi="Times New Roman" w:cs="Times New Roman"/>
                <w:b/>
                <w:bCs/>
                <w:color w:val="000000"/>
                <w:sz w:val="16"/>
                <w:szCs w:val="16"/>
                <w:lang w:eastAsia="ru-RU"/>
              </w:rPr>
            </w:pPr>
            <w:r w:rsidRPr="008C294C">
              <w:rPr>
                <w:rFonts w:ascii="Times New Roman" w:eastAsia="Times New Roman" w:hAnsi="Times New Roman" w:cs="Times New Roman"/>
                <w:b/>
                <w:bCs/>
                <w:color w:val="000000"/>
                <w:sz w:val="16"/>
                <w:szCs w:val="16"/>
                <w:lang w:eastAsia="ru-RU"/>
              </w:rPr>
              <w:t> </w:t>
            </w:r>
          </w:p>
        </w:tc>
        <w:tc>
          <w:tcPr>
            <w:tcW w:w="799" w:type="dxa"/>
            <w:tcBorders>
              <w:top w:val="nil"/>
              <w:left w:val="nil"/>
              <w:bottom w:val="single" w:sz="4" w:space="0" w:color="auto"/>
              <w:right w:val="dotted" w:sz="4" w:space="0" w:color="auto"/>
            </w:tcBorders>
            <w:noWrap/>
            <w:vAlign w:val="center"/>
          </w:tcPr>
          <w:p w:rsidR="008C294C" w:rsidRPr="008C294C" w:rsidRDefault="008C294C" w:rsidP="008C294C">
            <w:pPr>
              <w:spacing w:after="0" w:line="240" w:lineRule="auto"/>
              <w:rPr>
                <w:rFonts w:ascii="Times New Roman" w:eastAsia="Times New Roman" w:hAnsi="Times New Roman" w:cs="Times New Roman"/>
                <w:b/>
                <w:bCs/>
                <w:color w:val="000000"/>
                <w:sz w:val="16"/>
                <w:szCs w:val="16"/>
                <w:lang w:eastAsia="ru-RU"/>
              </w:rPr>
            </w:pPr>
            <w:r w:rsidRPr="008C294C">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dotted" w:sz="4" w:space="0" w:color="auto"/>
            </w:tcBorders>
            <w:noWrap/>
            <w:vAlign w:val="center"/>
          </w:tcPr>
          <w:p w:rsidR="008C294C" w:rsidRPr="008C294C" w:rsidRDefault="008C294C" w:rsidP="008C294C">
            <w:pPr>
              <w:spacing w:after="0" w:line="240" w:lineRule="auto"/>
              <w:rPr>
                <w:rFonts w:ascii="Times New Roman" w:eastAsia="Times New Roman" w:hAnsi="Times New Roman" w:cs="Times New Roman"/>
                <w:b/>
                <w:bCs/>
                <w:color w:val="000000"/>
                <w:sz w:val="16"/>
                <w:szCs w:val="16"/>
                <w:lang w:eastAsia="ru-RU"/>
              </w:rPr>
            </w:pPr>
            <w:r w:rsidRPr="008C294C">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dotted" w:sz="4" w:space="0" w:color="auto"/>
            </w:tcBorders>
            <w:noWrap/>
            <w:vAlign w:val="center"/>
          </w:tcPr>
          <w:p w:rsidR="008C294C" w:rsidRPr="008C294C" w:rsidRDefault="008C294C" w:rsidP="008C294C">
            <w:pPr>
              <w:spacing w:after="0" w:line="240" w:lineRule="auto"/>
              <w:rPr>
                <w:rFonts w:ascii="Times New Roman" w:eastAsia="Times New Roman" w:hAnsi="Times New Roman" w:cs="Times New Roman"/>
                <w:b/>
                <w:bCs/>
                <w:color w:val="000000"/>
                <w:sz w:val="16"/>
                <w:szCs w:val="16"/>
                <w:lang w:eastAsia="ru-RU"/>
              </w:rPr>
            </w:pPr>
            <w:r w:rsidRPr="008C294C">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dotted" w:sz="4" w:space="0" w:color="auto"/>
            </w:tcBorders>
            <w:noWrap/>
            <w:vAlign w:val="center"/>
          </w:tcPr>
          <w:p w:rsidR="008C294C" w:rsidRPr="008C294C" w:rsidRDefault="008C294C" w:rsidP="008C294C">
            <w:pPr>
              <w:spacing w:after="0" w:line="240" w:lineRule="auto"/>
              <w:rPr>
                <w:rFonts w:ascii="Times New Roman" w:eastAsia="Times New Roman" w:hAnsi="Times New Roman" w:cs="Times New Roman"/>
                <w:b/>
                <w:bCs/>
                <w:color w:val="000000"/>
                <w:sz w:val="16"/>
                <w:szCs w:val="16"/>
                <w:lang w:eastAsia="ru-RU"/>
              </w:rPr>
            </w:pPr>
            <w:r w:rsidRPr="008C294C">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dotted" w:sz="4" w:space="0" w:color="auto"/>
            </w:tcBorders>
            <w:noWrap/>
            <w:vAlign w:val="center"/>
          </w:tcPr>
          <w:p w:rsidR="008C294C" w:rsidRPr="008C294C" w:rsidRDefault="008C294C" w:rsidP="008C294C">
            <w:pPr>
              <w:spacing w:after="0" w:line="240" w:lineRule="auto"/>
              <w:rPr>
                <w:rFonts w:ascii="Times New Roman" w:eastAsia="Times New Roman" w:hAnsi="Times New Roman" w:cs="Times New Roman"/>
                <w:b/>
                <w:bCs/>
                <w:color w:val="000000"/>
                <w:sz w:val="16"/>
                <w:szCs w:val="16"/>
                <w:lang w:eastAsia="ru-RU"/>
              </w:rPr>
            </w:pPr>
            <w:r w:rsidRPr="008C294C">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noWrap/>
            <w:vAlign w:val="center"/>
          </w:tcPr>
          <w:p w:rsidR="008C294C" w:rsidRPr="008C294C" w:rsidRDefault="008C294C" w:rsidP="008C294C">
            <w:pPr>
              <w:spacing w:after="0" w:line="240" w:lineRule="auto"/>
              <w:rPr>
                <w:rFonts w:ascii="Times New Roman" w:eastAsia="Times New Roman" w:hAnsi="Times New Roman" w:cs="Times New Roman"/>
                <w:b/>
                <w:bCs/>
                <w:color w:val="000000"/>
                <w:sz w:val="16"/>
                <w:szCs w:val="16"/>
                <w:lang w:eastAsia="ru-RU"/>
              </w:rPr>
            </w:pPr>
            <w:r w:rsidRPr="008C294C">
              <w:rPr>
                <w:rFonts w:ascii="Times New Roman" w:eastAsia="Times New Roman" w:hAnsi="Times New Roman" w:cs="Times New Roman"/>
                <w:b/>
                <w:bCs/>
                <w:color w:val="000000"/>
                <w:sz w:val="16"/>
                <w:szCs w:val="16"/>
                <w:lang w:eastAsia="ru-RU"/>
              </w:rPr>
              <w:t> </w:t>
            </w:r>
          </w:p>
        </w:tc>
      </w:tr>
    </w:tbl>
    <w:p w:rsidR="008C294C" w:rsidRPr="008C294C" w:rsidRDefault="008C294C" w:rsidP="008C294C">
      <w:pPr>
        <w:spacing w:after="0" w:line="240" w:lineRule="auto"/>
        <w:rPr>
          <w:rFonts w:ascii="Times New Roman" w:eastAsia="Times New Roman" w:hAnsi="Times New Roman" w:cs="Times New Roman"/>
          <w:iCs/>
          <w:color w:val="000000"/>
          <w:sz w:val="16"/>
          <w:szCs w:val="16"/>
          <w:lang w:eastAsia="ru-RU"/>
        </w:rPr>
      </w:pPr>
      <w:r w:rsidRPr="008C294C">
        <w:rPr>
          <w:rFonts w:ascii="Times New Roman" w:eastAsia="Times New Roman" w:hAnsi="Times New Roman" w:cs="Times New Roman"/>
          <w:iCs/>
          <w:color w:val="000000"/>
          <w:sz w:val="16"/>
          <w:szCs w:val="16"/>
          <w:lang w:eastAsia="ru-RU"/>
        </w:rPr>
        <w:t xml:space="preserve">Согласно Единой методике расчета организациями местного  содержания, утвержденной Приказом министра по инвестициям и развитию Республики Казахстан от 30.01.2015 года №87 </w:t>
      </w:r>
    </w:p>
    <w:p w:rsidR="008C294C" w:rsidRPr="008C294C" w:rsidRDefault="008C294C" w:rsidP="008C294C">
      <w:pPr>
        <w:spacing w:after="0" w:line="240" w:lineRule="auto"/>
        <w:rPr>
          <w:rFonts w:ascii="Times New Roman" w:eastAsia="Times New Roman" w:hAnsi="Times New Roman" w:cs="Times New Roman"/>
          <w:iCs/>
          <w:color w:val="000000"/>
          <w:sz w:val="16"/>
          <w:szCs w:val="16"/>
          <w:lang w:eastAsia="ru-RU"/>
        </w:rPr>
      </w:pPr>
      <w:r w:rsidRPr="008C294C">
        <w:rPr>
          <w:rFonts w:ascii="Times New Roman" w:eastAsia="Times New Roman" w:hAnsi="Times New Roman" w:cs="Times New Roman"/>
          <w:iCs/>
          <w:color w:val="000000"/>
          <w:sz w:val="16"/>
          <w:szCs w:val="16"/>
          <w:lang w:eastAsia="ru-RU"/>
        </w:rPr>
        <w:t>расчет местного содержания (</w:t>
      </w:r>
      <w:proofErr w:type="spellStart"/>
      <w:r w:rsidRPr="008C294C">
        <w:rPr>
          <w:rFonts w:ascii="Times New Roman" w:eastAsia="Times New Roman" w:hAnsi="Times New Roman" w:cs="Times New Roman"/>
          <w:b/>
          <w:bCs/>
          <w:sz w:val="17"/>
          <w:szCs w:val="17"/>
          <w:lang w:eastAsia="ru-RU"/>
        </w:rPr>
        <w:t>МСр</w:t>
      </w:r>
      <w:proofErr w:type="spellEnd"/>
      <w:r w:rsidRPr="008C294C">
        <w:rPr>
          <w:rFonts w:ascii="Times New Roman" w:eastAsia="Times New Roman" w:hAnsi="Times New Roman" w:cs="Times New Roman"/>
          <w:b/>
          <w:bCs/>
          <w:sz w:val="17"/>
          <w:szCs w:val="17"/>
          <w:lang w:eastAsia="ru-RU"/>
        </w:rPr>
        <w:t>/у)</w:t>
      </w:r>
      <w:r w:rsidRPr="008C294C">
        <w:rPr>
          <w:rFonts w:ascii="Times New Roman" w:eastAsia="Times New Roman" w:hAnsi="Times New Roman" w:cs="Times New Roman"/>
          <w:iCs/>
          <w:color w:val="000000"/>
          <w:sz w:val="16"/>
          <w:szCs w:val="16"/>
          <w:lang w:eastAsia="ru-RU"/>
        </w:rPr>
        <w:t xml:space="preserve"> в договоре на выполнение работы/ оказание услуги производится по формуле:</w:t>
      </w:r>
    </w:p>
    <w:p w:rsidR="008C294C" w:rsidRPr="008C294C" w:rsidRDefault="008C294C" w:rsidP="008C294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noProof/>
          <w:sz w:val="24"/>
          <w:szCs w:val="24"/>
          <w:lang w:eastAsia="ru-RU"/>
        </w:rPr>
        <w:drawing>
          <wp:inline distT="0" distB="0" distL="0" distR="0">
            <wp:extent cx="4162425" cy="542925"/>
            <wp:effectExtent l="19050" t="0" r="9525" b="0"/>
            <wp:docPr id="17" name="Рисунок 7" descr="Описание: http://adilet.zan.kz/files/0490/41/1071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adilet.zan.kz/files/0490/41/10711_2.jpg"/>
                    <pic:cNvPicPr>
                      <a:picLocks noChangeAspect="1" noChangeArrowheads="1"/>
                    </pic:cNvPicPr>
                  </pic:nvPicPr>
                  <pic:blipFill>
                    <a:blip r:embed="rId11"/>
                    <a:srcRect/>
                    <a:stretch>
                      <a:fillRect/>
                    </a:stretch>
                  </pic:blipFill>
                  <pic:spPr bwMode="auto">
                    <a:xfrm>
                      <a:off x="0" y="0"/>
                      <a:ext cx="4162425" cy="542925"/>
                    </a:xfrm>
                    <a:prstGeom prst="rect">
                      <a:avLst/>
                    </a:prstGeom>
                    <a:noFill/>
                    <a:ln w="9525">
                      <a:noFill/>
                      <a:miter lim="800000"/>
                      <a:headEnd/>
                      <a:tailEnd/>
                    </a:ln>
                  </pic:spPr>
                </pic:pic>
              </a:graphicData>
            </a:graphic>
          </wp:inline>
        </w:drawing>
      </w:r>
    </w:p>
    <w:p w:rsidR="008C294C" w:rsidRPr="008C294C" w:rsidRDefault="00CA3999" w:rsidP="008C294C">
      <w:pPr>
        <w:spacing w:after="0" w:line="240" w:lineRule="auto"/>
        <w:rPr>
          <w:rFonts w:ascii="Times New Roman" w:eastAsia="Times New Roman" w:hAnsi="Times New Roman" w:cs="Times New Roman"/>
          <w:color w:val="000000"/>
          <w:sz w:val="16"/>
          <w:szCs w:val="16"/>
          <w:lang w:eastAsia="ru-RU"/>
        </w:rPr>
      </w:pPr>
      <w:r w:rsidRPr="00CA3999">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3" o:spid="_x0000_s1026" type="#_x0000_t202" style="position:absolute;margin-left:.05pt;margin-top:15.6pt;width:345.75pt;height:17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" stroked="f">
            <v:textbox>
              <w:txbxContent>
                <w:p w:rsidR="008C294C" w:rsidRDefault="008C294C" w:rsidP="008C294C">
                  <w:pPr>
                    <w:spacing w:line="360" w:lineRule="auto"/>
                    <w:ind w:left="705" w:hanging="705"/>
                    <w:rPr>
                      <w:sz w:val="16"/>
                      <w:szCs w:val="18"/>
                    </w:rPr>
                  </w:pPr>
                  <w:proofErr w:type="spellStart"/>
                  <w:r w:rsidRPr="004E23D9">
                    <w:rPr>
                      <w:b/>
                      <w:bCs/>
                      <w:sz w:val="14"/>
                    </w:rPr>
                    <w:t>m</w:t>
                  </w:r>
                  <w:proofErr w:type="spellEnd"/>
                  <w:r w:rsidRPr="004E23D9">
                    <w:rPr>
                      <w:b/>
                      <w:bCs/>
                      <w:sz w:val="16"/>
                      <w:szCs w:val="18"/>
                    </w:rPr>
                    <w:tab/>
                  </w:r>
                  <w:r w:rsidRPr="004E23D9">
                    <w:rPr>
                      <w:sz w:val="16"/>
                      <w:szCs w:val="18"/>
                    </w:rPr>
                    <w:t xml:space="preserve">Общее количество </w:t>
                  </w:r>
                  <w:r>
                    <w:rPr>
                      <w:sz w:val="16"/>
                      <w:szCs w:val="18"/>
                      <w:lang w:val="en-US"/>
                    </w:rPr>
                    <w:t>j</w:t>
                  </w:r>
                  <w:r w:rsidRPr="00B76872">
                    <w:rPr>
                      <w:sz w:val="16"/>
                      <w:szCs w:val="18"/>
                    </w:rPr>
                    <w:t xml:space="preserve"> </w:t>
                  </w:r>
                  <w:r>
                    <w:rPr>
                      <w:sz w:val="16"/>
                      <w:szCs w:val="18"/>
                    </w:rPr>
                    <w:t>–</w:t>
                  </w:r>
                  <w:proofErr w:type="spellStart"/>
                  <w:r>
                    <w:rPr>
                      <w:sz w:val="16"/>
                      <w:szCs w:val="18"/>
                    </w:rPr>
                    <w:t>ых</w:t>
                  </w:r>
                  <w:proofErr w:type="spellEnd"/>
                  <w:r>
                    <w:rPr>
                      <w:sz w:val="16"/>
                      <w:szCs w:val="18"/>
                    </w:rPr>
                    <w:t xml:space="preserve"> </w:t>
                  </w:r>
                  <w:r w:rsidRPr="004E23D9">
                    <w:rPr>
                      <w:sz w:val="16"/>
                      <w:szCs w:val="18"/>
                    </w:rPr>
                    <w:t xml:space="preserve">договоров, заключенных в целях </w:t>
                  </w:r>
                  <w:r>
                    <w:rPr>
                      <w:sz w:val="16"/>
                      <w:szCs w:val="18"/>
                    </w:rPr>
                    <w:t>выполнения работы (оказания услуги), включая договор между заказчиком и подрядчиком, договоры между подрядчиком и субподрядчиками и т.д.;</w:t>
                  </w:r>
                </w:p>
                <w:p w:rsidR="008C294C" w:rsidRPr="004E23D9" w:rsidRDefault="008C294C" w:rsidP="008C294C">
                  <w:pPr>
                    <w:spacing w:line="360" w:lineRule="auto"/>
                    <w:rPr>
                      <w:sz w:val="17"/>
                      <w:szCs w:val="17"/>
                    </w:rPr>
                  </w:pPr>
                  <w:r w:rsidRPr="004E23D9">
                    <w:rPr>
                      <w:sz w:val="17"/>
                      <w:szCs w:val="17"/>
                    </w:rPr>
                    <w:tab/>
                    <w:t>о закупках как напрямую, так и посредством заключения договоров субподряда;</w:t>
                  </w:r>
                </w:p>
                <w:p w:rsidR="008C294C" w:rsidRPr="00796939" w:rsidRDefault="008C294C" w:rsidP="008C294C">
                  <w:pPr>
                    <w:shd w:val="clear" w:color="auto" w:fill="FFFFFF"/>
                    <w:tabs>
                      <w:tab w:val="left" w:pos="1134"/>
                    </w:tabs>
                    <w:ind w:firstLine="540"/>
                    <w:jc w:val="both"/>
                    <w:rPr>
                      <w:rFonts w:eastAsia="Times New Roman"/>
                      <w:color w:val="000000"/>
                      <w:spacing w:val="4"/>
                    </w:rPr>
                  </w:pPr>
                  <w:r w:rsidRPr="004E23D9">
                    <w:rPr>
                      <w:b/>
                      <w:bCs/>
                      <w:sz w:val="14"/>
                    </w:rPr>
                    <w:t>j</w:t>
                  </w:r>
                  <w:r w:rsidRPr="004E23D9">
                    <w:rPr>
                      <w:sz w:val="16"/>
                      <w:szCs w:val="18"/>
                    </w:rPr>
                    <w:tab/>
                    <w:t>Порядковый номер договора</w:t>
                  </w:r>
                  <w:r>
                    <w:rPr>
                      <w:sz w:val="16"/>
                      <w:szCs w:val="18"/>
                    </w:rPr>
                    <w:t>, заключенного в целях выполнения работы (оказания услуги)</w:t>
                  </w:r>
                  <w:r w:rsidRPr="004E23D9">
                    <w:rPr>
                      <w:sz w:val="16"/>
                      <w:szCs w:val="18"/>
                    </w:rPr>
                    <w:t>;</w:t>
                  </w:r>
                  <w:r w:rsidRPr="00EF1EA1">
                    <w:rPr>
                      <w:rFonts w:eastAsia="Times New Roman"/>
                    </w:rPr>
                    <w:t xml:space="preserve"> </w:t>
                  </w:r>
                </w:p>
                <w:p w:rsidR="008C294C" w:rsidRPr="004E23D9" w:rsidRDefault="008C294C" w:rsidP="008C294C">
                  <w:pPr>
                    <w:spacing w:line="360" w:lineRule="auto"/>
                    <w:rPr>
                      <w:sz w:val="16"/>
                      <w:szCs w:val="18"/>
                    </w:rPr>
                  </w:pPr>
                  <w:proofErr w:type="spellStart"/>
                  <w:r w:rsidRPr="004E23D9">
                    <w:rPr>
                      <w:b/>
                      <w:bCs/>
                      <w:sz w:val="14"/>
                    </w:rPr>
                    <w:t>СДj</w:t>
                  </w:r>
                  <w:proofErr w:type="spellEnd"/>
                  <w:r w:rsidRPr="004E23D9">
                    <w:rPr>
                      <w:b/>
                      <w:bCs/>
                      <w:sz w:val="16"/>
                      <w:szCs w:val="18"/>
                    </w:rPr>
                    <w:tab/>
                  </w:r>
                  <w:r w:rsidRPr="004E23D9">
                    <w:rPr>
                      <w:sz w:val="16"/>
                      <w:szCs w:val="18"/>
                    </w:rPr>
                    <w:t xml:space="preserve">Стоимость </w:t>
                  </w:r>
                  <w:proofErr w:type="spellStart"/>
                  <w:r w:rsidRPr="004E23D9">
                    <w:rPr>
                      <w:sz w:val="16"/>
                      <w:szCs w:val="18"/>
                    </w:rPr>
                    <w:t>j-o</w:t>
                  </w:r>
                  <w:proofErr w:type="gramStart"/>
                  <w:r w:rsidRPr="004E23D9">
                    <w:rPr>
                      <w:sz w:val="16"/>
                      <w:szCs w:val="18"/>
                    </w:rPr>
                    <w:t>г</w:t>
                  </w:r>
                  <w:proofErr w:type="gramEnd"/>
                  <w:r w:rsidRPr="004E23D9">
                    <w:rPr>
                      <w:sz w:val="16"/>
                      <w:szCs w:val="18"/>
                    </w:rPr>
                    <w:t>o</w:t>
                  </w:r>
                  <w:proofErr w:type="spellEnd"/>
                  <w:r w:rsidRPr="004E23D9">
                    <w:rPr>
                      <w:sz w:val="16"/>
                      <w:szCs w:val="18"/>
                    </w:rPr>
                    <w:t xml:space="preserve"> договора;</w:t>
                  </w:r>
                </w:p>
                <w:p w:rsidR="008C294C" w:rsidRPr="004E23D9" w:rsidRDefault="008C294C" w:rsidP="008C294C">
                  <w:pPr>
                    <w:spacing w:line="360" w:lineRule="auto"/>
                    <w:ind w:left="705" w:hanging="705"/>
                    <w:rPr>
                      <w:sz w:val="16"/>
                      <w:szCs w:val="18"/>
                    </w:rPr>
                  </w:pPr>
                  <w:proofErr w:type="spellStart"/>
                  <w:r w:rsidRPr="004E23D9">
                    <w:rPr>
                      <w:b/>
                      <w:bCs/>
                      <w:sz w:val="14"/>
                    </w:rPr>
                    <w:t>CTj</w:t>
                  </w:r>
                  <w:proofErr w:type="spellEnd"/>
                  <w:r w:rsidRPr="004E23D9">
                    <w:rPr>
                      <w:b/>
                      <w:bCs/>
                      <w:sz w:val="16"/>
                      <w:szCs w:val="18"/>
                    </w:rPr>
                    <w:tab/>
                  </w:r>
                  <w:r w:rsidRPr="004E23D9">
                    <w:rPr>
                      <w:sz w:val="16"/>
                      <w:szCs w:val="18"/>
                    </w:rPr>
                    <w:t>Суммарная стоимость товаров, закупленных</w:t>
                  </w:r>
                  <w:r>
                    <w:rPr>
                      <w:sz w:val="16"/>
                      <w:szCs w:val="18"/>
                    </w:rPr>
                    <w:t xml:space="preserve"> исполнителем </w:t>
                  </w:r>
                  <w:r w:rsidRPr="004E23D9">
                    <w:rPr>
                      <w:sz w:val="16"/>
                      <w:szCs w:val="18"/>
                    </w:rPr>
                    <w:t xml:space="preserve">или субподрядчиком в </w:t>
                  </w:r>
                  <w:proofErr w:type="spellStart"/>
                  <w:proofErr w:type="gramStart"/>
                  <w:r>
                    <w:rPr>
                      <w:sz w:val="16"/>
                      <w:szCs w:val="18"/>
                    </w:rPr>
                    <w:t>в</w:t>
                  </w:r>
                  <w:proofErr w:type="spellEnd"/>
                  <w:proofErr w:type="gramEnd"/>
                  <w:r>
                    <w:rPr>
                      <w:sz w:val="16"/>
                      <w:szCs w:val="18"/>
                    </w:rPr>
                    <w:t xml:space="preserve"> целях исполнения </w:t>
                  </w:r>
                  <w:r w:rsidRPr="004E23D9">
                    <w:rPr>
                      <w:sz w:val="16"/>
                      <w:szCs w:val="18"/>
                    </w:rPr>
                    <w:t xml:space="preserve"> j-ого договора;</w:t>
                  </w:r>
                </w:p>
                <w:p w:rsidR="008C294C" w:rsidRPr="004E23D9" w:rsidRDefault="008C294C" w:rsidP="008C294C">
                  <w:pPr>
                    <w:spacing w:line="360" w:lineRule="auto"/>
                    <w:ind w:left="705" w:hanging="705"/>
                    <w:rPr>
                      <w:sz w:val="16"/>
                      <w:szCs w:val="18"/>
                    </w:rPr>
                  </w:pPr>
                  <w:r>
                    <w:rPr>
                      <w:b/>
                      <w:bCs/>
                      <w:sz w:val="14"/>
                    </w:rPr>
                    <w:t>С</w:t>
                  </w:r>
                  <w:r w:rsidRPr="004E23D9">
                    <w:rPr>
                      <w:b/>
                      <w:bCs/>
                      <w:sz w:val="14"/>
                      <w:lang w:val="kk-KZ"/>
                    </w:rPr>
                    <w:t>СД</w:t>
                  </w:r>
                  <w:r w:rsidRPr="004E23D9">
                    <w:rPr>
                      <w:b/>
                      <w:bCs/>
                      <w:sz w:val="14"/>
                    </w:rPr>
                    <w:t>j</w:t>
                  </w:r>
                  <w:r w:rsidRPr="004E23D9">
                    <w:rPr>
                      <w:b/>
                      <w:bCs/>
                      <w:sz w:val="16"/>
                      <w:szCs w:val="18"/>
                    </w:rPr>
                    <w:tab/>
                  </w:r>
                  <w:r w:rsidRPr="004E23D9">
                    <w:rPr>
                      <w:sz w:val="16"/>
                      <w:szCs w:val="18"/>
                    </w:rPr>
                    <w:t xml:space="preserve">Суммарная стоимость договоров субподряда, заключенных в </w:t>
                  </w:r>
                  <w:r>
                    <w:rPr>
                      <w:sz w:val="16"/>
                      <w:szCs w:val="18"/>
                    </w:rPr>
                    <w:t>целя</w:t>
                  </w:r>
                  <w:r w:rsidRPr="004E23D9">
                    <w:rPr>
                      <w:sz w:val="16"/>
                      <w:szCs w:val="18"/>
                    </w:rPr>
                    <w:t xml:space="preserve">х исполнения </w:t>
                  </w:r>
                  <w:proofErr w:type="spellStart"/>
                  <w:r w:rsidRPr="004E23D9">
                    <w:rPr>
                      <w:sz w:val="16"/>
                      <w:szCs w:val="18"/>
                    </w:rPr>
                    <w:t>j-o</w:t>
                  </w:r>
                  <w:proofErr w:type="gramStart"/>
                  <w:r w:rsidRPr="004E23D9">
                    <w:rPr>
                      <w:sz w:val="16"/>
                      <w:szCs w:val="18"/>
                    </w:rPr>
                    <w:t>г</w:t>
                  </w:r>
                  <w:proofErr w:type="gramEnd"/>
                  <w:r w:rsidRPr="004E23D9">
                    <w:rPr>
                      <w:sz w:val="16"/>
                      <w:szCs w:val="18"/>
                    </w:rPr>
                    <w:t>o</w:t>
                  </w:r>
                  <w:proofErr w:type="spellEnd"/>
                  <w:r w:rsidRPr="004E23D9">
                    <w:rPr>
                      <w:sz w:val="16"/>
                      <w:szCs w:val="18"/>
                    </w:rPr>
                    <w:t xml:space="preserve"> договора</w:t>
                  </w:r>
                  <w:r>
                    <w:rPr>
                      <w:sz w:val="16"/>
                      <w:szCs w:val="18"/>
                    </w:rPr>
                    <w:t>;</w:t>
                  </w:r>
                </w:p>
                <w:p w:rsidR="008C294C" w:rsidRDefault="008C294C" w:rsidP="008C294C"/>
              </w:txbxContent>
            </v:textbox>
            <w10:wrap type="square"/>
          </v:shape>
        </w:pict>
      </w:r>
    </w:p>
    <w:p w:rsidR="008C294C" w:rsidRPr="008C294C" w:rsidRDefault="00CA3999" w:rsidP="008C294C">
      <w:pPr>
        <w:spacing w:after="0" w:line="240" w:lineRule="auto"/>
        <w:ind w:firstLine="180"/>
        <w:rPr>
          <w:rFonts w:ascii="Times New Roman" w:eastAsia="Times New Roman" w:hAnsi="Times New Roman" w:cs="Times New Roman"/>
          <w:b/>
          <w:bCs/>
          <w:color w:val="000000"/>
          <w:sz w:val="16"/>
          <w:szCs w:val="16"/>
          <w:lang w:eastAsia="ru-RU"/>
        </w:rPr>
      </w:pPr>
      <w:r w:rsidRPr="00CA3999">
        <w:rPr>
          <w:rFonts w:ascii="Times New Roman" w:eastAsia="Times New Roman" w:hAnsi="Times New Roman" w:cs="Times New Roman"/>
          <w:noProof/>
          <w:sz w:val="24"/>
          <w:szCs w:val="24"/>
          <w:lang w:eastAsia="ru-RU"/>
        </w:rPr>
        <w:pict>
          <v:shape id="Поле 4" o:spid="_x0000_s1027" type="#_x0000_t202" style="position:absolute;left:0;text-align:left;margin-left:-9.9pt;margin-top:10.2pt;width:431.8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" stroked="f">
            <v:textbox>
              <w:txbxContent>
                <w:p w:rsidR="008C294C" w:rsidRPr="00F34B17" w:rsidRDefault="008C294C" w:rsidP="008C294C">
                  <w:pPr>
                    <w:spacing w:line="360" w:lineRule="auto"/>
                    <w:ind w:left="705" w:hanging="705"/>
                    <w:rPr>
                      <w:sz w:val="16"/>
                      <w:szCs w:val="18"/>
                    </w:rPr>
                  </w:pPr>
                  <w:proofErr w:type="spellStart"/>
                  <w:r w:rsidRPr="004E23D9">
                    <w:rPr>
                      <w:b/>
                      <w:bCs/>
                      <w:sz w:val="14"/>
                    </w:rPr>
                    <w:t>Rj</w:t>
                  </w:r>
                  <w:proofErr w:type="spellEnd"/>
                  <w:r w:rsidRPr="004E23D9">
                    <w:rPr>
                      <w:b/>
                      <w:bCs/>
                      <w:sz w:val="14"/>
                    </w:rPr>
                    <w:tab/>
                  </w:r>
                  <w:r w:rsidRPr="004E23D9">
                    <w:rPr>
                      <w:sz w:val="16"/>
                      <w:szCs w:val="18"/>
                    </w:rPr>
                    <w:t xml:space="preserve">Доля фонда оплаты труда </w:t>
                  </w:r>
                  <w:r>
                    <w:rPr>
                      <w:sz w:val="16"/>
                      <w:szCs w:val="18"/>
                    </w:rPr>
                    <w:t xml:space="preserve"> казахстанских  </w:t>
                  </w:r>
                  <w:r w:rsidRPr="004E23D9">
                    <w:rPr>
                      <w:sz w:val="16"/>
                      <w:szCs w:val="18"/>
                    </w:rPr>
                    <w:t xml:space="preserve"> кадров</w:t>
                  </w:r>
                  <w:r>
                    <w:rPr>
                      <w:sz w:val="16"/>
                      <w:szCs w:val="18"/>
                    </w:rPr>
                    <w:t xml:space="preserve"> (ФОТРК)</w:t>
                  </w:r>
                  <w:r w:rsidRPr="004E23D9">
                    <w:rPr>
                      <w:sz w:val="16"/>
                      <w:szCs w:val="18"/>
                    </w:rPr>
                    <w:t xml:space="preserve"> в обще</w:t>
                  </w:r>
                  <w:r>
                    <w:rPr>
                      <w:sz w:val="16"/>
                      <w:szCs w:val="18"/>
                    </w:rPr>
                    <w:t xml:space="preserve">м фонде оплаты (ФОТ) труда работников  поставщика </w:t>
                  </w:r>
                  <w:r w:rsidRPr="004E23D9">
                    <w:rPr>
                      <w:sz w:val="16"/>
                      <w:szCs w:val="18"/>
                    </w:rPr>
                    <w:t xml:space="preserve">или субподрядчика, выполняющего </w:t>
                  </w:r>
                  <w:proofErr w:type="spellStart"/>
                  <w:r w:rsidRPr="004E23D9">
                    <w:rPr>
                      <w:sz w:val="16"/>
                      <w:szCs w:val="18"/>
                    </w:rPr>
                    <w:t>j-ый</w:t>
                  </w:r>
                  <w:proofErr w:type="spellEnd"/>
                  <w:r w:rsidRPr="004E23D9">
                    <w:rPr>
                      <w:sz w:val="16"/>
                      <w:szCs w:val="18"/>
                    </w:rPr>
                    <w:t xml:space="preserve"> договор;</w:t>
                  </w:r>
                  <w:r>
                    <w:rPr>
                      <w:sz w:val="16"/>
                      <w:szCs w:val="18"/>
                    </w:rPr>
                    <w:t xml:space="preserve">   </w:t>
                  </w:r>
                  <w:proofErr w:type="spellStart"/>
                  <w:r>
                    <w:rPr>
                      <w:sz w:val="16"/>
                      <w:szCs w:val="18"/>
                      <w:lang w:val="en-US"/>
                    </w:rPr>
                    <w:t>Rj</w:t>
                  </w:r>
                  <w:proofErr w:type="spellEnd"/>
                  <w:r>
                    <w:rPr>
                      <w:sz w:val="16"/>
                      <w:szCs w:val="18"/>
                    </w:rPr>
                    <w:t>= ФОТРК/ФОТ</w:t>
                  </w:r>
                </w:p>
                <w:p w:rsidR="008C294C" w:rsidRPr="004E23D9" w:rsidRDefault="008C294C" w:rsidP="008C294C">
                  <w:pPr>
                    <w:spacing w:line="360" w:lineRule="auto"/>
                    <w:ind w:left="705" w:hanging="705"/>
                    <w:rPr>
                      <w:sz w:val="17"/>
                      <w:szCs w:val="17"/>
                    </w:rPr>
                  </w:pPr>
                  <w:proofErr w:type="gramStart"/>
                  <w:r w:rsidRPr="004E23D9">
                    <w:rPr>
                      <w:b/>
                      <w:bCs/>
                      <w:sz w:val="17"/>
                      <w:szCs w:val="17"/>
                      <w:lang w:val="en-US"/>
                    </w:rPr>
                    <w:t>n</w:t>
                  </w:r>
                  <w:proofErr w:type="gramEnd"/>
                  <w:r w:rsidRPr="004E23D9">
                    <w:rPr>
                      <w:b/>
                      <w:bCs/>
                      <w:sz w:val="17"/>
                      <w:szCs w:val="17"/>
                    </w:rPr>
                    <w:tab/>
                  </w:r>
                  <w:r w:rsidRPr="004E23D9">
                    <w:rPr>
                      <w:sz w:val="17"/>
                      <w:szCs w:val="17"/>
                    </w:rPr>
                    <w:t xml:space="preserve">Общее количество </w:t>
                  </w:r>
                  <w:r>
                    <w:rPr>
                      <w:sz w:val="17"/>
                      <w:szCs w:val="17"/>
                    </w:rPr>
                    <w:t xml:space="preserve">наименований </w:t>
                  </w:r>
                  <w:r w:rsidRPr="004E23D9">
                    <w:rPr>
                      <w:sz w:val="17"/>
                      <w:szCs w:val="17"/>
                    </w:rPr>
                    <w:t xml:space="preserve">товаров, закупленных </w:t>
                  </w:r>
                  <w:r>
                    <w:rPr>
                      <w:sz w:val="17"/>
                      <w:szCs w:val="17"/>
                    </w:rPr>
                    <w:t xml:space="preserve">поставщиком или субподрядчиком </w:t>
                  </w:r>
                  <w:r w:rsidRPr="004E23D9">
                    <w:rPr>
                      <w:sz w:val="17"/>
                      <w:szCs w:val="17"/>
                    </w:rPr>
                    <w:t xml:space="preserve"> в целях исполнения </w:t>
                  </w:r>
                  <w:r>
                    <w:rPr>
                      <w:sz w:val="17"/>
                      <w:szCs w:val="17"/>
                      <w:lang w:val="en-US"/>
                    </w:rPr>
                    <w:t>j</w:t>
                  </w:r>
                  <w:r w:rsidRPr="00025193">
                    <w:rPr>
                      <w:sz w:val="17"/>
                      <w:szCs w:val="17"/>
                    </w:rPr>
                    <w:t xml:space="preserve"> </w:t>
                  </w:r>
                  <w:r>
                    <w:rPr>
                      <w:sz w:val="17"/>
                      <w:szCs w:val="17"/>
                    </w:rPr>
                    <w:t xml:space="preserve">–ого </w:t>
                  </w:r>
                  <w:r w:rsidRPr="004E23D9">
                    <w:rPr>
                      <w:sz w:val="17"/>
                      <w:szCs w:val="17"/>
                    </w:rPr>
                    <w:t>договора</w:t>
                  </w:r>
                  <w:r>
                    <w:rPr>
                      <w:sz w:val="17"/>
                      <w:szCs w:val="17"/>
                    </w:rPr>
                    <w:t>;</w:t>
                  </w:r>
                </w:p>
                <w:p w:rsidR="008C294C" w:rsidRPr="004E23D9" w:rsidRDefault="008C294C" w:rsidP="008C294C">
                  <w:pPr>
                    <w:spacing w:line="360" w:lineRule="auto"/>
                    <w:ind w:left="705" w:hanging="705"/>
                    <w:rPr>
                      <w:sz w:val="17"/>
                      <w:szCs w:val="17"/>
                    </w:rPr>
                  </w:pPr>
                  <w:r w:rsidRPr="004E23D9">
                    <w:rPr>
                      <w:b/>
                      <w:bCs/>
                      <w:sz w:val="17"/>
                      <w:szCs w:val="17"/>
                    </w:rPr>
                    <w:t>і</w:t>
                  </w:r>
                  <w:r w:rsidRPr="004E23D9">
                    <w:rPr>
                      <w:b/>
                      <w:bCs/>
                      <w:sz w:val="17"/>
                      <w:szCs w:val="17"/>
                    </w:rPr>
                    <w:tab/>
                  </w:r>
                  <w:r w:rsidRPr="004E23D9">
                    <w:rPr>
                      <w:sz w:val="17"/>
                      <w:szCs w:val="17"/>
                    </w:rPr>
                    <w:t>Порядковый номер товара</w:t>
                  </w:r>
                  <w:r>
                    <w:rPr>
                      <w:sz w:val="17"/>
                      <w:szCs w:val="17"/>
                    </w:rPr>
                    <w:t xml:space="preserve">, закупленного поставщиком или субподрядчиком в целях исполнения  </w:t>
                  </w:r>
                  <w:r>
                    <w:rPr>
                      <w:sz w:val="17"/>
                      <w:szCs w:val="17"/>
                      <w:lang w:val="en-US"/>
                    </w:rPr>
                    <w:t>j</w:t>
                  </w:r>
                  <w:r w:rsidRPr="00025193">
                    <w:rPr>
                      <w:sz w:val="17"/>
                      <w:szCs w:val="17"/>
                    </w:rPr>
                    <w:t xml:space="preserve"> </w:t>
                  </w:r>
                  <w:r>
                    <w:rPr>
                      <w:sz w:val="17"/>
                      <w:szCs w:val="17"/>
                    </w:rPr>
                    <w:t xml:space="preserve">–ого </w:t>
                  </w:r>
                  <w:r w:rsidRPr="004E23D9">
                    <w:rPr>
                      <w:sz w:val="17"/>
                      <w:szCs w:val="17"/>
                    </w:rPr>
                    <w:t>договора</w:t>
                  </w:r>
                  <w:r>
                    <w:rPr>
                      <w:sz w:val="17"/>
                      <w:szCs w:val="17"/>
                    </w:rPr>
                    <w:t>;</w:t>
                  </w:r>
                </w:p>
                <w:p w:rsidR="008C294C" w:rsidRPr="004E23D9" w:rsidRDefault="008C294C" w:rsidP="008C294C">
                  <w:pPr>
                    <w:spacing w:line="360" w:lineRule="auto"/>
                    <w:rPr>
                      <w:sz w:val="17"/>
                      <w:szCs w:val="17"/>
                    </w:rPr>
                  </w:pPr>
                  <w:proofErr w:type="spellStart"/>
                  <w:r w:rsidRPr="004E23D9">
                    <w:rPr>
                      <w:b/>
                      <w:bCs/>
                      <w:sz w:val="17"/>
                      <w:szCs w:val="17"/>
                    </w:rPr>
                    <w:t>C</w:t>
                  </w:r>
                  <w:proofErr w:type="gramStart"/>
                  <w:r w:rsidRPr="004E23D9">
                    <w:rPr>
                      <w:b/>
                      <w:bCs/>
                      <w:sz w:val="17"/>
                      <w:szCs w:val="17"/>
                    </w:rPr>
                    <w:t>Т</w:t>
                  </w:r>
                  <w:proofErr w:type="gramEnd"/>
                  <w:r w:rsidRPr="004E23D9">
                    <w:rPr>
                      <w:b/>
                      <w:bCs/>
                      <w:sz w:val="17"/>
                      <w:szCs w:val="17"/>
                    </w:rPr>
                    <w:t>i</w:t>
                  </w:r>
                  <w:proofErr w:type="spellEnd"/>
                  <w:r w:rsidRPr="004E23D9">
                    <w:rPr>
                      <w:b/>
                      <w:bCs/>
                      <w:sz w:val="17"/>
                      <w:szCs w:val="17"/>
                    </w:rPr>
                    <w:tab/>
                  </w:r>
                  <w:r w:rsidRPr="004E23D9">
                    <w:rPr>
                      <w:sz w:val="17"/>
                      <w:szCs w:val="17"/>
                    </w:rPr>
                    <w:t>Стоимость i-ого товара;</w:t>
                  </w:r>
                </w:p>
                <w:p w:rsidR="008C294C" w:rsidRPr="004E23D9" w:rsidRDefault="008C294C" w:rsidP="008C294C">
                  <w:pPr>
                    <w:spacing w:line="360" w:lineRule="auto"/>
                    <w:ind w:left="705" w:hanging="705"/>
                    <w:rPr>
                      <w:sz w:val="17"/>
                      <w:szCs w:val="17"/>
                    </w:rPr>
                  </w:pPr>
                  <w:proofErr w:type="spellStart"/>
                  <w:r>
                    <w:rPr>
                      <w:b/>
                      <w:bCs/>
                      <w:sz w:val="17"/>
                      <w:szCs w:val="17"/>
                    </w:rPr>
                    <w:t>М</w:t>
                  </w:r>
                  <w:proofErr w:type="gramStart"/>
                  <w:r w:rsidRPr="004E23D9">
                    <w:rPr>
                      <w:b/>
                      <w:bCs/>
                      <w:sz w:val="17"/>
                      <w:szCs w:val="17"/>
                    </w:rPr>
                    <w:t>i</w:t>
                  </w:r>
                  <w:proofErr w:type="spellEnd"/>
                  <w:proofErr w:type="gramEnd"/>
                  <w:r w:rsidRPr="004E23D9">
                    <w:rPr>
                      <w:b/>
                      <w:bCs/>
                      <w:sz w:val="17"/>
                      <w:szCs w:val="17"/>
                    </w:rPr>
                    <w:tab/>
                  </w:r>
                  <w:r w:rsidRPr="004E23D9">
                    <w:rPr>
                      <w:sz w:val="17"/>
                      <w:szCs w:val="17"/>
                    </w:rPr>
                    <w:t xml:space="preserve">Доля </w:t>
                  </w:r>
                  <w:r>
                    <w:rPr>
                      <w:sz w:val="17"/>
                      <w:szCs w:val="17"/>
                    </w:rPr>
                    <w:t>местного</w:t>
                  </w:r>
                  <w:r w:rsidRPr="004E23D9">
                    <w:rPr>
                      <w:sz w:val="17"/>
                      <w:szCs w:val="17"/>
                    </w:rPr>
                    <w:t xml:space="preserve"> содержания в товаре, указанная в сертификате</w:t>
                  </w:r>
                  <w:r>
                    <w:rPr>
                      <w:sz w:val="17"/>
                      <w:szCs w:val="17"/>
                    </w:rPr>
                    <w:t xml:space="preserve"> о происхождении товара формы </w:t>
                  </w:r>
                  <w:r w:rsidRPr="004E23D9">
                    <w:rPr>
                      <w:sz w:val="17"/>
                      <w:szCs w:val="17"/>
                    </w:rPr>
                    <w:t xml:space="preserve"> «CT-KZ»;</w:t>
                  </w:r>
                  <w:r>
                    <w:rPr>
                      <w:sz w:val="17"/>
                      <w:szCs w:val="17"/>
                    </w:rPr>
                    <w:t xml:space="preserve"> </w:t>
                  </w:r>
                </w:p>
                <w:p w:rsidR="008C294C" w:rsidRPr="00F36D6B" w:rsidRDefault="008C294C" w:rsidP="008C294C">
                  <w:pPr>
                    <w:spacing w:line="360" w:lineRule="auto"/>
                    <w:rPr>
                      <w:sz w:val="17"/>
                      <w:szCs w:val="17"/>
                    </w:rPr>
                  </w:pPr>
                  <w:proofErr w:type="spellStart"/>
                  <w:r w:rsidRPr="00C84883">
                    <w:rPr>
                      <w:b/>
                      <w:color w:val="000000"/>
                      <w:sz w:val="17"/>
                      <w:szCs w:val="17"/>
                    </w:rPr>
                    <w:t>М</w:t>
                  </w:r>
                  <w:proofErr w:type="gramStart"/>
                  <w:r w:rsidRPr="00C84883">
                    <w:rPr>
                      <w:b/>
                      <w:color w:val="000000"/>
                      <w:sz w:val="17"/>
                      <w:szCs w:val="17"/>
                    </w:rPr>
                    <w:t>i</w:t>
                  </w:r>
                  <w:proofErr w:type="spellEnd"/>
                  <w:proofErr w:type="gramEnd"/>
                  <w:r w:rsidRPr="00C84883">
                    <w:rPr>
                      <w:b/>
                      <w:color w:val="000000"/>
                      <w:sz w:val="17"/>
                      <w:szCs w:val="17"/>
                    </w:rPr>
                    <w:t xml:space="preserve"> = 0</w:t>
                  </w:r>
                  <w:r w:rsidRPr="00F36D6B">
                    <w:rPr>
                      <w:color w:val="000000"/>
                      <w:sz w:val="17"/>
                      <w:szCs w:val="17"/>
                    </w:rPr>
                    <w:t xml:space="preserve">, в случае отсутствия сертификата </w:t>
                  </w:r>
                  <w:r>
                    <w:rPr>
                      <w:color w:val="000000"/>
                      <w:sz w:val="17"/>
                      <w:szCs w:val="17"/>
                    </w:rPr>
                    <w:t xml:space="preserve">о происхождении товара формы </w:t>
                  </w:r>
                  <w:r w:rsidRPr="00F36D6B">
                    <w:rPr>
                      <w:color w:val="000000"/>
                      <w:sz w:val="17"/>
                      <w:szCs w:val="17"/>
                    </w:rPr>
                    <w:t>«CT-KZ»;</w:t>
                  </w:r>
                </w:p>
                <w:p w:rsidR="008C294C" w:rsidRPr="00016926" w:rsidRDefault="008C294C" w:rsidP="008C294C">
                  <w:pPr>
                    <w:spacing w:line="360" w:lineRule="auto"/>
                    <w:rPr>
                      <w:sz w:val="16"/>
                      <w:szCs w:val="18"/>
                    </w:rPr>
                  </w:pPr>
                  <w:r w:rsidRPr="004E23D9">
                    <w:rPr>
                      <w:b/>
                      <w:bCs/>
                      <w:sz w:val="14"/>
                    </w:rPr>
                    <w:t>S</w:t>
                  </w:r>
                  <w:r w:rsidRPr="004E23D9">
                    <w:rPr>
                      <w:sz w:val="16"/>
                      <w:szCs w:val="18"/>
                    </w:rPr>
                    <w:tab/>
                  </w:r>
                  <w:r w:rsidRPr="00016926">
                    <w:rPr>
                      <w:color w:val="000000"/>
                      <w:sz w:val="16"/>
                      <w:szCs w:val="18"/>
                    </w:rPr>
                    <w:t xml:space="preserve">Общая стоимость договора </w:t>
                  </w:r>
                </w:p>
              </w:txbxContent>
            </v:textbox>
            <w10:wrap type="square"/>
          </v:shape>
        </w:pict>
      </w:r>
    </w:p>
    <w:p w:rsidR="008C294C" w:rsidRPr="008C294C" w:rsidRDefault="008C294C" w:rsidP="008C294C">
      <w:pPr>
        <w:spacing w:after="0" w:line="240" w:lineRule="auto"/>
        <w:ind w:firstLine="180"/>
        <w:rPr>
          <w:rFonts w:ascii="Times New Roman" w:eastAsia="Times New Roman" w:hAnsi="Times New Roman" w:cs="Times New Roman"/>
          <w:b/>
          <w:bCs/>
          <w:color w:val="000000"/>
          <w:sz w:val="16"/>
          <w:szCs w:val="16"/>
          <w:lang w:eastAsia="ru-RU"/>
        </w:rPr>
      </w:pPr>
    </w:p>
    <w:p w:rsidR="008C294C" w:rsidRPr="008C294C" w:rsidRDefault="008C294C" w:rsidP="008C294C">
      <w:pPr>
        <w:spacing w:after="0" w:line="240" w:lineRule="auto"/>
        <w:ind w:firstLine="180"/>
        <w:rPr>
          <w:rFonts w:ascii="Times New Roman" w:eastAsia="Times New Roman" w:hAnsi="Times New Roman" w:cs="Times New Roman"/>
          <w:b/>
          <w:bCs/>
          <w:color w:val="000000"/>
          <w:sz w:val="16"/>
          <w:szCs w:val="16"/>
          <w:lang w:eastAsia="ru-RU"/>
        </w:rPr>
      </w:pPr>
    </w:p>
    <w:p w:rsidR="008C294C" w:rsidRPr="008C294C" w:rsidRDefault="008C294C" w:rsidP="008C294C">
      <w:pPr>
        <w:spacing w:after="0" w:line="240" w:lineRule="auto"/>
        <w:ind w:firstLine="180"/>
        <w:rPr>
          <w:rFonts w:ascii="Times New Roman" w:eastAsia="Times New Roman" w:hAnsi="Times New Roman" w:cs="Times New Roman"/>
          <w:b/>
          <w:bCs/>
          <w:color w:val="000000"/>
          <w:sz w:val="16"/>
          <w:szCs w:val="16"/>
          <w:lang w:eastAsia="ru-RU"/>
        </w:rPr>
      </w:pPr>
      <w:r w:rsidRPr="008C294C">
        <w:rPr>
          <w:rFonts w:ascii="Times New Roman" w:eastAsia="Times New Roman" w:hAnsi="Times New Roman" w:cs="Times New Roman"/>
          <w:b/>
          <w:bCs/>
          <w:color w:val="000000"/>
          <w:sz w:val="16"/>
          <w:szCs w:val="16"/>
          <w:lang w:eastAsia="ru-RU"/>
        </w:rPr>
        <w:t>*</w:t>
      </w:r>
      <w:proofErr w:type="spellStart"/>
      <w:r w:rsidRPr="008C294C">
        <w:rPr>
          <w:rFonts w:ascii="Times New Roman" w:eastAsia="Times New Roman" w:hAnsi="Times New Roman" w:cs="Times New Roman"/>
          <w:b/>
          <w:bCs/>
          <w:color w:val="000000"/>
          <w:sz w:val="16"/>
          <w:szCs w:val="16"/>
          <w:lang w:eastAsia="ru-RU"/>
        </w:rPr>
        <w:t>МСр</w:t>
      </w:r>
      <w:proofErr w:type="spellEnd"/>
      <w:r w:rsidRPr="008C294C">
        <w:rPr>
          <w:rFonts w:ascii="Times New Roman" w:eastAsia="Times New Roman" w:hAnsi="Times New Roman" w:cs="Times New Roman"/>
          <w:b/>
          <w:bCs/>
          <w:color w:val="000000"/>
          <w:sz w:val="16"/>
          <w:szCs w:val="16"/>
          <w:lang w:eastAsia="ru-RU"/>
        </w:rPr>
        <w:t>/у  = ___________</w:t>
      </w:r>
    </w:p>
    <w:p w:rsidR="008C294C" w:rsidRPr="008C294C" w:rsidRDefault="008C294C" w:rsidP="008C294C">
      <w:pPr>
        <w:spacing w:after="0" w:line="240" w:lineRule="auto"/>
        <w:ind w:firstLine="180"/>
        <w:rPr>
          <w:rFonts w:ascii="Times New Roman" w:eastAsia="Times New Roman" w:hAnsi="Times New Roman" w:cs="Times New Roman"/>
          <w:color w:val="000000"/>
          <w:sz w:val="16"/>
          <w:szCs w:val="16"/>
          <w:lang w:val="kk-KZ" w:eastAsia="ru-RU"/>
        </w:rPr>
      </w:pPr>
      <w:r w:rsidRPr="008C294C">
        <w:rPr>
          <w:rFonts w:ascii="Times New Roman" w:eastAsia="Times New Roman" w:hAnsi="Times New Roman" w:cs="Times New Roman"/>
          <w:i/>
          <w:color w:val="000000"/>
          <w:sz w:val="16"/>
          <w:szCs w:val="16"/>
          <w:lang w:eastAsia="ru-RU"/>
        </w:rPr>
        <w:t>* указывается итоговая доля местного содержания в договоре в цифровом формате до сотой доли (0,00)</w:t>
      </w:r>
      <w:r w:rsidRPr="008C294C">
        <w:rPr>
          <w:rFonts w:ascii="Times New Roman" w:eastAsia="Times New Roman" w:hAnsi="Times New Roman" w:cs="Times New Roman"/>
          <w:i/>
          <w:color w:val="000000"/>
          <w:sz w:val="16"/>
          <w:szCs w:val="16"/>
          <w:lang w:eastAsia="ru-RU"/>
        </w:rPr>
        <w:tab/>
      </w:r>
      <w:r w:rsidRPr="008C294C">
        <w:rPr>
          <w:rFonts w:ascii="Times New Roman" w:eastAsia="Times New Roman" w:hAnsi="Times New Roman" w:cs="Times New Roman"/>
          <w:color w:val="000000"/>
          <w:sz w:val="16"/>
          <w:szCs w:val="16"/>
          <w:lang w:val="kk-KZ" w:eastAsia="ru-RU"/>
        </w:rPr>
        <w:tab/>
      </w:r>
      <w:r w:rsidRPr="008C294C">
        <w:rPr>
          <w:rFonts w:ascii="Times New Roman" w:eastAsia="Times New Roman" w:hAnsi="Times New Roman" w:cs="Times New Roman"/>
          <w:color w:val="000000"/>
          <w:sz w:val="16"/>
          <w:szCs w:val="16"/>
          <w:lang w:val="kk-KZ" w:eastAsia="ru-RU"/>
        </w:rPr>
        <w:tab/>
      </w:r>
      <w:r w:rsidRPr="008C294C">
        <w:rPr>
          <w:rFonts w:ascii="Times New Roman" w:eastAsia="Times New Roman" w:hAnsi="Times New Roman" w:cs="Times New Roman"/>
          <w:color w:val="000000"/>
          <w:sz w:val="16"/>
          <w:szCs w:val="16"/>
          <w:lang w:val="kk-KZ" w:eastAsia="ru-RU"/>
        </w:rPr>
        <w:tab/>
      </w:r>
      <w:r w:rsidRPr="008C294C">
        <w:rPr>
          <w:rFonts w:ascii="Times New Roman" w:eastAsia="Times New Roman" w:hAnsi="Times New Roman" w:cs="Times New Roman"/>
          <w:color w:val="000000"/>
          <w:sz w:val="16"/>
          <w:szCs w:val="16"/>
          <w:lang w:val="kk-KZ" w:eastAsia="ru-RU"/>
        </w:rPr>
        <w:tab/>
      </w:r>
    </w:p>
    <w:p w:rsidR="008C294C" w:rsidRPr="008C294C" w:rsidRDefault="008C294C" w:rsidP="008C294C">
      <w:pPr>
        <w:spacing w:after="0" w:line="240" w:lineRule="auto"/>
        <w:ind w:firstLine="180"/>
        <w:rPr>
          <w:rFonts w:ascii="Times New Roman" w:eastAsia="Times New Roman" w:hAnsi="Times New Roman" w:cs="Times New Roman"/>
          <w:color w:val="000000"/>
          <w:sz w:val="16"/>
          <w:szCs w:val="16"/>
          <w:lang w:val="kk-KZ" w:eastAsia="ru-RU"/>
        </w:rPr>
      </w:pPr>
    </w:p>
    <w:p w:rsidR="008C294C" w:rsidRPr="008C294C" w:rsidRDefault="008C294C" w:rsidP="008C294C">
      <w:pPr>
        <w:spacing w:after="0" w:line="240" w:lineRule="auto"/>
        <w:ind w:firstLine="180"/>
        <w:rPr>
          <w:rFonts w:ascii="Times New Roman" w:eastAsia="Times New Roman" w:hAnsi="Times New Roman" w:cs="Times New Roman"/>
          <w:i/>
          <w:color w:val="000000"/>
          <w:sz w:val="16"/>
          <w:szCs w:val="16"/>
          <w:lang w:eastAsia="ru-RU"/>
        </w:rPr>
      </w:pPr>
      <w:r w:rsidRPr="008C294C">
        <w:rPr>
          <w:rFonts w:ascii="Times New Roman" w:eastAsia="Times New Roman" w:hAnsi="Times New Roman" w:cs="Times New Roman"/>
          <w:color w:val="000000"/>
          <w:sz w:val="16"/>
          <w:szCs w:val="16"/>
          <w:lang w:eastAsia="ru-RU"/>
        </w:rPr>
        <w:t>____________________________ М.П.</w:t>
      </w:r>
      <w:r w:rsidRPr="008C294C">
        <w:rPr>
          <w:rFonts w:ascii="Times New Roman" w:eastAsia="Times New Roman" w:hAnsi="Times New Roman" w:cs="Times New Roman"/>
          <w:i/>
          <w:color w:val="000000"/>
          <w:sz w:val="16"/>
          <w:szCs w:val="16"/>
          <w:lang w:eastAsia="ru-RU"/>
        </w:rPr>
        <w:t xml:space="preserve">                                                    </w:t>
      </w:r>
    </w:p>
    <w:p w:rsidR="008C294C" w:rsidRPr="008C294C" w:rsidRDefault="008C294C" w:rsidP="008C294C">
      <w:pPr>
        <w:spacing w:after="0" w:line="240" w:lineRule="auto"/>
        <w:rPr>
          <w:rFonts w:ascii="Times New Roman" w:eastAsia="Times New Roman" w:hAnsi="Times New Roman" w:cs="Times New Roman"/>
          <w:sz w:val="16"/>
          <w:szCs w:val="16"/>
          <w:lang w:eastAsia="ru-RU"/>
        </w:rPr>
      </w:pPr>
      <w:r w:rsidRPr="008C294C">
        <w:rPr>
          <w:rFonts w:ascii="Times New Roman" w:eastAsia="Times New Roman" w:hAnsi="Times New Roman" w:cs="Times New Roman"/>
          <w:i/>
          <w:iCs/>
          <w:color w:val="000000"/>
          <w:sz w:val="16"/>
          <w:szCs w:val="16"/>
          <w:lang w:eastAsia="ru-RU"/>
        </w:rPr>
        <w:t xml:space="preserve">                   Ф.И.О. исполнителя, контактный телефон</w:t>
      </w:r>
    </w:p>
    <w:p w:rsidR="008C294C" w:rsidRPr="008C294C" w:rsidRDefault="008C294C" w:rsidP="008C294C">
      <w:pPr>
        <w:spacing w:after="0" w:line="240" w:lineRule="auto"/>
        <w:ind w:firstLine="180"/>
        <w:rPr>
          <w:rFonts w:ascii="Times New Roman" w:eastAsia="Times New Roman" w:hAnsi="Times New Roman" w:cs="Times New Roman"/>
          <w:color w:val="000000"/>
          <w:sz w:val="16"/>
          <w:szCs w:val="16"/>
          <w:lang w:eastAsia="ru-RU"/>
        </w:rPr>
      </w:pPr>
      <w:r w:rsidRPr="008C294C">
        <w:rPr>
          <w:rFonts w:ascii="Times New Roman" w:eastAsia="Times New Roman" w:hAnsi="Times New Roman" w:cs="Times New Roman"/>
          <w:color w:val="000000"/>
          <w:sz w:val="16"/>
          <w:szCs w:val="16"/>
          <w:lang w:eastAsia="ru-RU"/>
        </w:rPr>
        <w:t>____________________________</w:t>
      </w:r>
    </w:p>
    <w:p w:rsidR="008C294C" w:rsidRPr="008C294C" w:rsidRDefault="008C294C" w:rsidP="008C294C">
      <w:pPr>
        <w:spacing w:after="0" w:line="240" w:lineRule="auto"/>
        <w:ind w:firstLine="180"/>
        <w:rPr>
          <w:rFonts w:ascii="Times New Roman" w:eastAsia="Times New Roman" w:hAnsi="Times New Roman" w:cs="Times New Roman"/>
          <w:color w:val="000000"/>
          <w:sz w:val="16"/>
          <w:szCs w:val="16"/>
          <w:lang w:val="kk-KZ" w:eastAsia="ru-RU"/>
        </w:rPr>
      </w:pPr>
      <w:r w:rsidRPr="008C294C">
        <w:rPr>
          <w:rFonts w:ascii="Times New Roman" w:eastAsia="Times New Roman" w:hAnsi="Times New Roman" w:cs="Times New Roman"/>
          <w:color w:val="000000"/>
          <w:sz w:val="16"/>
          <w:szCs w:val="16"/>
          <w:lang w:eastAsia="ru-RU"/>
        </w:rPr>
        <w:t xml:space="preserve"> </w:t>
      </w:r>
    </w:p>
    <w:p w:rsidR="008C294C" w:rsidRPr="008C294C" w:rsidRDefault="008C294C" w:rsidP="008C294C">
      <w:pPr>
        <w:spacing w:after="0" w:line="240" w:lineRule="auto"/>
        <w:ind w:firstLine="180"/>
        <w:rPr>
          <w:rFonts w:ascii="Times New Roman" w:eastAsia="Times New Roman" w:hAnsi="Times New Roman" w:cs="Times New Roman"/>
          <w:sz w:val="24"/>
          <w:szCs w:val="24"/>
          <w:lang w:eastAsia="ru-RU"/>
        </w:rPr>
      </w:pPr>
      <w:r w:rsidRPr="008C294C">
        <w:rPr>
          <w:rFonts w:ascii="Times New Roman" w:eastAsia="Times New Roman" w:hAnsi="Times New Roman" w:cs="Times New Roman"/>
          <w:i/>
          <w:color w:val="000000"/>
          <w:sz w:val="16"/>
          <w:szCs w:val="16"/>
          <w:lang w:eastAsia="ru-RU"/>
        </w:rPr>
        <w:t xml:space="preserve">              </w:t>
      </w:r>
      <w:r w:rsidRPr="008C294C">
        <w:rPr>
          <w:rFonts w:ascii="Times New Roman" w:eastAsia="Times New Roman" w:hAnsi="Times New Roman" w:cs="Times New Roman"/>
          <w:i/>
          <w:iCs/>
          <w:color w:val="000000"/>
          <w:sz w:val="16"/>
          <w:szCs w:val="16"/>
          <w:lang w:eastAsia="ru-RU"/>
        </w:rPr>
        <w:t>Ф.И.О. руководителя, подпись</w:t>
      </w:r>
    </w:p>
    <w:p w:rsidR="00AA76D6" w:rsidRDefault="00AA76D6" w:rsidP="00680B2A">
      <w:pPr>
        <w:widowControl w:val="0"/>
        <w:autoSpaceDE w:val="0"/>
        <w:autoSpaceDN w:val="0"/>
        <w:adjustRightInd w:val="0"/>
        <w:spacing w:after="0" w:line="240" w:lineRule="auto"/>
        <w:ind w:left="10800"/>
        <w:jc w:val="both"/>
        <w:rPr>
          <w:rFonts w:ascii="Times New Roman" w:eastAsiaTheme="minorEastAsia" w:hAnsi="Times New Roman" w:cs="Times New Roman"/>
          <w:b/>
          <w:bCs/>
          <w:color w:val="000000"/>
          <w:sz w:val="20"/>
          <w:szCs w:val="20"/>
          <w:lang w:eastAsia="ru-RU"/>
        </w:rPr>
      </w:pPr>
    </w:p>
    <w:sectPr w:rsidR="00AA76D6" w:rsidSect="008C294C">
      <w:pgSz w:w="16838" w:h="11906" w:orient="landscape"/>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E4F" w:rsidRDefault="008E0E4F">
      <w:pPr>
        <w:spacing w:after="0" w:line="240" w:lineRule="auto"/>
      </w:pPr>
      <w:r>
        <w:separator/>
      </w:r>
    </w:p>
  </w:endnote>
  <w:endnote w:type="continuationSeparator" w:id="1">
    <w:p w:rsidR="008E0E4F" w:rsidRDefault="008E0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6F3" w:rsidRDefault="00CA3999" w:rsidP="00CF44D7">
    <w:pPr>
      <w:pStyle w:val="a5"/>
      <w:framePr w:wrap="around" w:vAnchor="text" w:hAnchor="margin" w:xAlign="right" w:y="1"/>
      <w:rPr>
        <w:rStyle w:val="a8"/>
      </w:rPr>
    </w:pPr>
    <w:r>
      <w:rPr>
        <w:rStyle w:val="a8"/>
      </w:rPr>
      <w:fldChar w:fldCharType="begin"/>
    </w:r>
    <w:r w:rsidR="004806F3">
      <w:rPr>
        <w:rStyle w:val="a8"/>
      </w:rPr>
      <w:instrText xml:space="preserve">PAGE  </w:instrText>
    </w:r>
    <w:r>
      <w:rPr>
        <w:rStyle w:val="a8"/>
      </w:rPr>
      <w:fldChar w:fldCharType="end"/>
    </w:r>
  </w:p>
  <w:p w:rsidR="004806F3" w:rsidRDefault="004806F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6F3" w:rsidRDefault="00CA3999" w:rsidP="00CF44D7">
    <w:pPr>
      <w:pStyle w:val="a5"/>
      <w:framePr w:wrap="around" w:vAnchor="text" w:hAnchor="margin" w:xAlign="right" w:y="1"/>
      <w:rPr>
        <w:rStyle w:val="a8"/>
      </w:rPr>
    </w:pPr>
    <w:r>
      <w:rPr>
        <w:rStyle w:val="a8"/>
      </w:rPr>
      <w:fldChar w:fldCharType="begin"/>
    </w:r>
    <w:r w:rsidR="004806F3">
      <w:rPr>
        <w:rStyle w:val="a8"/>
      </w:rPr>
      <w:instrText xml:space="preserve">PAGE  </w:instrText>
    </w:r>
    <w:r>
      <w:rPr>
        <w:rStyle w:val="a8"/>
      </w:rPr>
      <w:fldChar w:fldCharType="separate"/>
    </w:r>
    <w:r w:rsidR="00F242F7">
      <w:rPr>
        <w:rStyle w:val="a8"/>
        <w:noProof/>
      </w:rPr>
      <w:t>9</w:t>
    </w:r>
    <w:r>
      <w:rPr>
        <w:rStyle w:val="a8"/>
      </w:rPr>
      <w:fldChar w:fldCharType="end"/>
    </w:r>
  </w:p>
  <w:p w:rsidR="004806F3" w:rsidRDefault="004806F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E4F" w:rsidRDefault="008E0E4F">
      <w:pPr>
        <w:spacing w:after="0" w:line="240" w:lineRule="auto"/>
      </w:pPr>
      <w:r>
        <w:separator/>
      </w:r>
    </w:p>
  </w:footnote>
  <w:footnote w:type="continuationSeparator" w:id="1">
    <w:p w:rsidR="008E0E4F" w:rsidRDefault="008E0E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6F3" w:rsidRDefault="00CA3999">
    <w:pPr>
      <w:pStyle w:val="a3"/>
      <w:framePr w:wrap="around" w:vAnchor="text" w:hAnchor="margin" w:xAlign="center" w:y="1"/>
      <w:rPr>
        <w:rStyle w:val="a8"/>
      </w:rPr>
    </w:pPr>
    <w:r>
      <w:rPr>
        <w:rStyle w:val="a8"/>
      </w:rPr>
      <w:fldChar w:fldCharType="begin"/>
    </w:r>
    <w:r w:rsidR="004806F3">
      <w:rPr>
        <w:rStyle w:val="a8"/>
      </w:rPr>
      <w:instrText xml:space="preserve">PAGE  </w:instrText>
    </w:r>
    <w:r>
      <w:rPr>
        <w:rStyle w:val="a8"/>
      </w:rPr>
      <w:fldChar w:fldCharType="end"/>
    </w:r>
  </w:p>
  <w:p w:rsidR="004806F3" w:rsidRDefault="004806F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58F7"/>
    <w:multiLevelType w:val="hybridMultilevel"/>
    <w:tmpl w:val="DB9C92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4C5E45"/>
    <w:multiLevelType w:val="hybridMultilevel"/>
    <w:tmpl w:val="A192D4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A77DC9"/>
    <w:multiLevelType w:val="hybridMultilevel"/>
    <w:tmpl w:val="DA26A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5B17FD"/>
    <w:multiLevelType w:val="hybridMultilevel"/>
    <w:tmpl w:val="F0BAA5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0CB37A4"/>
    <w:multiLevelType w:val="multilevel"/>
    <w:tmpl w:val="1FCAF074"/>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20D0C34"/>
    <w:multiLevelType w:val="hybridMultilevel"/>
    <w:tmpl w:val="989E8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EF6009"/>
    <w:multiLevelType w:val="hybridMultilevel"/>
    <w:tmpl w:val="FF1A4A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0805FB8"/>
    <w:multiLevelType w:val="hybridMultilevel"/>
    <w:tmpl w:val="C0A282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EEA56DA"/>
    <w:multiLevelType w:val="hybridMultilevel"/>
    <w:tmpl w:val="6B7CF8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4717AE"/>
    <w:multiLevelType w:val="hybridMultilevel"/>
    <w:tmpl w:val="73FC2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2236AD3"/>
    <w:multiLevelType w:val="singleLevel"/>
    <w:tmpl w:val="F3D48FDE"/>
    <w:lvl w:ilvl="0">
      <w:start w:val="2"/>
      <w:numFmt w:val="decimal"/>
      <w:lvlText w:val="%1)"/>
      <w:legacy w:legacy="1" w:legacySpace="0" w:legacyIndent="279"/>
      <w:lvlJc w:val="left"/>
      <w:rPr>
        <w:rFonts w:ascii="Times New Roman" w:hAnsi="Times New Roman" w:cs="Times New Roman" w:hint="default"/>
      </w:rPr>
    </w:lvl>
  </w:abstractNum>
  <w:abstractNum w:abstractNumId="11">
    <w:nsid w:val="479E3403"/>
    <w:multiLevelType w:val="hybridMultilevel"/>
    <w:tmpl w:val="4FFCD6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91030FD"/>
    <w:multiLevelType w:val="hybridMultilevel"/>
    <w:tmpl w:val="73FC2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C4B20DF"/>
    <w:multiLevelType w:val="hybridMultilevel"/>
    <w:tmpl w:val="A60E1A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8DA6173"/>
    <w:multiLevelType w:val="hybridMultilevel"/>
    <w:tmpl w:val="931281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0B04D1E"/>
    <w:multiLevelType w:val="hybridMultilevel"/>
    <w:tmpl w:val="626C4A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7195AD3"/>
    <w:multiLevelType w:val="hybridMultilevel"/>
    <w:tmpl w:val="26CE2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6"/>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footnotePr>
    <w:footnote w:id="0"/>
    <w:footnote w:id="1"/>
  </w:footnotePr>
  <w:endnotePr>
    <w:endnote w:id="0"/>
    <w:endnote w:id="1"/>
  </w:endnotePr>
  <w:compat/>
  <w:rsids>
    <w:rsidRoot w:val="005505DB"/>
    <w:rsid w:val="00014B32"/>
    <w:rsid w:val="00017691"/>
    <w:rsid w:val="000226E3"/>
    <w:rsid w:val="000356D1"/>
    <w:rsid w:val="00053AD2"/>
    <w:rsid w:val="00076BD3"/>
    <w:rsid w:val="000805C6"/>
    <w:rsid w:val="0009696F"/>
    <w:rsid w:val="000A1CD4"/>
    <w:rsid w:val="000F2CFB"/>
    <w:rsid w:val="001138D1"/>
    <w:rsid w:val="00115992"/>
    <w:rsid w:val="00120D7F"/>
    <w:rsid w:val="0014132F"/>
    <w:rsid w:val="001442FC"/>
    <w:rsid w:val="0017109F"/>
    <w:rsid w:val="00183758"/>
    <w:rsid w:val="001837BE"/>
    <w:rsid w:val="001A6006"/>
    <w:rsid w:val="001C4B12"/>
    <w:rsid w:val="001F2BC1"/>
    <w:rsid w:val="001F3FEE"/>
    <w:rsid w:val="00202628"/>
    <w:rsid w:val="00211349"/>
    <w:rsid w:val="0021522A"/>
    <w:rsid w:val="002434AC"/>
    <w:rsid w:val="00294C11"/>
    <w:rsid w:val="002B61C7"/>
    <w:rsid w:val="002E08CC"/>
    <w:rsid w:val="002E5209"/>
    <w:rsid w:val="0031077B"/>
    <w:rsid w:val="0031269C"/>
    <w:rsid w:val="0033753F"/>
    <w:rsid w:val="00340F11"/>
    <w:rsid w:val="00343413"/>
    <w:rsid w:val="00363BE5"/>
    <w:rsid w:val="003752C9"/>
    <w:rsid w:val="003A7DE8"/>
    <w:rsid w:val="003B74F1"/>
    <w:rsid w:val="003B7C11"/>
    <w:rsid w:val="003D5B42"/>
    <w:rsid w:val="003F392E"/>
    <w:rsid w:val="00400203"/>
    <w:rsid w:val="004275A7"/>
    <w:rsid w:val="004518C3"/>
    <w:rsid w:val="00470357"/>
    <w:rsid w:val="00472783"/>
    <w:rsid w:val="004806F3"/>
    <w:rsid w:val="00484697"/>
    <w:rsid w:val="004C6E05"/>
    <w:rsid w:val="004D3C17"/>
    <w:rsid w:val="004D7BD2"/>
    <w:rsid w:val="004F5DFB"/>
    <w:rsid w:val="0051226D"/>
    <w:rsid w:val="00525F4B"/>
    <w:rsid w:val="005264A9"/>
    <w:rsid w:val="00544EE9"/>
    <w:rsid w:val="005505DB"/>
    <w:rsid w:val="00557DB7"/>
    <w:rsid w:val="00571FB5"/>
    <w:rsid w:val="00590DE7"/>
    <w:rsid w:val="005A658B"/>
    <w:rsid w:val="005B11DC"/>
    <w:rsid w:val="005C34BB"/>
    <w:rsid w:val="005D19EA"/>
    <w:rsid w:val="005E19FC"/>
    <w:rsid w:val="0063482C"/>
    <w:rsid w:val="0064376E"/>
    <w:rsid w:val="006617A3"/>
    <w:rsid w:val="0067627F"/>
    <w:rsid w:val="00676D1B"/>
    <w:rsid w:val="00680B2A"/>
    <w:rsid w:val="0068517F"/>
    <w:rsid w:val="00692D61"/>
    <w:rsid w:val="006B2F3B"/>
    <w:rsid w:val="006C0B62"/>
    <w:rsid w:val="006C1D28"/>
    <w:rsid w:val="007157E4"/>
    <w:rsid w:val="00734343"/>
    <w:rsid w:val="00740D82"/>
    <w:rsid w:val="0074786B"/>
    <w:rsid w:val="00753226"/>
    <w:rsid w:val="00791F65"/>
    <w:rsid w:val="007B06B7"/>
    <w:rsid w:val="007E6F4F"/>
    <w:rsid w:val="007F69E3"/>
    <w:rsid w:val="0081215B"/>
    <w:rsid w:val="00821041"/>
    <w:rsid w:val="008210BB"/>
    <w:rsid w:val="00854983"/>
    <w:rsid w:val="008B549F"/>
    <w:rsid w:val="008C294C"/>
    <w:rsid w:val="008E0E4F"/>
    <w:rsid w:val="0091704E"/>
    <w:rsid w:val="0099509D"/>
    <w:rsid w:val="009A40D2"/>
    <w:rsid w:val="009A51C4"/>
    <w:rsid w:val="009C1691"/>
    <w:rsid w:val="009D0564"/>
    <w:rsid w:val="009E5675"/>
    <w:rsid w:val="00A713E1"/>
    <w:rsid w:val="00A725EF"/>
    <w:rsid w:val="00AA0975"/>
    <w:rsid w:val="00AA48E2"/>
    <w:rsid w:val="00AA76D6"/>
    <w:rsid w:val="00AF2707"/>
    <w:rsid w:val="00AF6EBE"/>
    <w:rsid w:val="00AF7D51"/>
    <w:rsid w:val="00B075C8"/>
    <w:rsid w:val="00B10C21"/>
    <w:rsid w:val="00B13FFE"/>
    <w:rsid w:val="00B26891"/>
    <w:rsid w:val="00B31E3F"/>
    <w:rsid w:val="00B36747"/>
    <w:rsid w:val="00B41D99"/>
    <w:rsid w:val="00B70A2D"/>
    <w:rsid w:val="00B72935"/>
    <w:rsid w:val="00BA5F1F"/>
    <w:rsid w:val="00C03EB5"/>
    <w:rsid w:val="00C07CDB"/>
    <w:rsid w:val="00C16BBE"/>
    <w:rsid w:val="00C44756"/>
    <w:rsid w:val="00C46B95"/>
    <w:rsid w:val="00C47485"/>
    <w:rsid w:val="00C50D5F"/>
    <w:rsid w:val="00C67B15"/>
    <w:rsid w:val="00C86EBB"/>
    <w:rsid w:val="00CA3999"/>
    <w:rsid w:val="00CA548B"/>
    <w:rsid w:val="00CB5D4A"/>
    <w:rsid w:val="00CC7CC3"/>
    <w:rsid w:val="00CD6F5F"/>
    <w:rsid w:val="00CF44D7"/>
    <w:rsid w:val="00D01395"/>
    <w:rsid w:val="00D147CA"/>
    <w:rsid w:val="00D2236D"/>
    <w:rsid w:val="00DC3587"/>
    <w:rsid w:val="00E01BED"/>
    <w:rsid w:val="00E365F9"/>
    <w:rsid w:val="00E52E95"/>
    <w:rsid w:val="00E87129"/>
    <w:rsid w:val="00EA6C28"/>
    <w:rsid w:val="00EC5879"/>
    <w:rsid w:val="00EF1884"/>
    <w:rsid w:val="00EF1894"/>
    <w:rsid w:val="00EF2630"/>
    <w:rsid w:val="00F02493"/>
    <w:rsid w:val="00F242F7"/>
    <w:rsid w:val="00F313BF"/>
    <w:rsid w:val="00F33870"/>
    <w:rsid w:val="00F43497"/>
    <w:rsid w:val="00F515E4"/>
    <w:rsid w:val="00F614EB"/>
    <w:rsid w:val="00F85ACF"/>
    <w:rsid w:val="00F9033D"/>
    <w:rsid w:val="00F95374"/>
    <w:rsid w:val="00FB2436"/>
    <w:rsid w:val="00FE5E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42F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442FC"/>
  </w:style>
  <w:style w:type="paragraph" w:styleId="a5">
    <w:name w:val="footer"/>
    <w:basedOn w:val="a"/>
    <w:link w:val="a6"/>
    <w:uiPriority w:val="99"/>
    <w:semiHidden/>
    <w:unhideWhenUsed/>
    <w:rsid w:val="001442F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442FC"/>
  </w:style>
  <w:style w:type="table" w:styleId="a7">
    <w:name w:val="Table Grid"/>
    <w:basedOn w:val="a1"/>
    <w:uiPriority w:val="59"/>
    <w:rsid w:val="00144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1442FC"/>
  </w:style>
  <w:style w:type="paragraph" w:styleId="a9">
    <w:name w:val="Balloon Text"/>
    <w:basedOn w:val="a"/>
    <w:link w:val="aa"/>
    <w:uiPriority w:val="99"/>
    <w:semiHidden/>
    <w:unhideWhenUsed/>
    <w:rsid w:val="001442F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2FC"/>
    <w:rPr>
      <w:rFonts w:ascii="Tahoma" w:hAnsi="Tahoma" w:cs="Tahoma"/>
      <w:sz w:val="16"/>
      <w:szCs w:val="16"/>
    </w:rPr>
  </w:style>
  <w:style w:type="paragraph" w:styleId="ab">
    <w:name w:val="List Paragraph"/>
    <w:basedOn w:val="a"/>
    <w:uiPriority w:val="34"/>
    <w:qFormat/>
    <w:rsid w:val="007F69E3"/>
    <w:pPr>
      <w:ind w:left="720"/>
      <w:contextualSpacing/>
    </w:pPr>
  </w:style>
  <w:style w:type="character" w:customStyle="1" w:styleId="DeltaViewInsertion">
    <w:name w:val="DeltaView Insertion"/>
    <w:rsid w:val="009E5675"/>
    <w:rPr>
      <w:color w:val="0000FF"/>
      <w:spacing w:val="0"/>
      <w:u w:val="double"/>
    </w:rPr>
  </w:style>
  <w:style w:type="paragraph" w:styleId="ac">
    <w:name w:val="No Spacing"/>
    <w:uiPriority w:val="1"/>
    <w:qFormat/>
    <w:rsid w:val="001F2BC1"/>
    <w:pPr>
      <w:spacing w:after="0" w:line="240" w:lineRule="auto"/>
    </w:pPr>
  </w:style>
  <w:style w:type="character" w:styleId="ad">
    <w:name w:val="annotation reference"/>
    <w:basedOn w:val="a0"/>
    <w:uiPriority w:val="99"/>
    <w:semiHidden/>
    <w:unhideWhenUsed/>
    <w:rsid w:val="005264A9"/>
    <w:rPr>
      <w:sz w:val="16"/>
      <w:szCs w:val="16"/>
    </w:rPr>
  </w:style>
  <w:style w:type="paragraph" w:styleId="ae">
    <w:name w:val="annotation text"/>
    <w:basedOn w:val="a"/>
    <w:link w:val="af"/>
    <w:uiPriority w:val="99"/>
    <w:semiHidden/>
    <w:unhideWhenUsed/>
    <w:rsid w:val="005264A9"/>
    <w:pPr>
      <w:spacing w:line="240" w:lineRule="auto"/>
    </w:pPr>
    <w:rPr>
      <w:sz w:val="20"/>
      <w:szCs w:val="20"/>
    </w:rPr>
  </w:style>
  <w:style w:type="character" w:customStyle="1" w:styleId="af">
    <w:name w:val="Текст примечания Знак"/>
    <w:basedOn w:val="a0"/>
    <w:link w:val="ae"/>
    <w:uiPriority w:val="99"/>
    <w:semiHidden/>
    <w:rsid w:val="005264A9"/>
    <w:rPr>
      <w:sz w:val="20"/>
      <w:szCs w:val="20"/>
    </w:rPr>
  </w:style>
  <w:style w:type="paragraph" w:styleId="af0">
    <w:name w:val="annotation subject"/>
    <w:basedOn w:val="ae"/>
    <w:next w:val="ae"/>
    <w:link w:val="af1"/>
    <w:uiPriority w:val="99"/>
    <w:semiHidden/>
    <w:unhideWhenUsed/>
    <w:rsid w:val="005264A9"/>
    <w:rPr>
      <w:b/>
      <w:bCs/>
    </w:rPr>
  </w:style>
  <w:style w:type="character" w:customStyle="1" w:styleId="af1">
    <w:name w:val="Тема примечания Знак"/>
    <w:basedOn w:val="af"/>
    <w:link w:val="af0"/>
    <w:uiPriority w:val="99"/>
    <w:semiHidden/>
    <w:rsid w:val="005264A9"/>
    <w:rPr>
      <w:b/>
      <w:bCs/>
      <w:sz w:val="20"/>
      <w:szCs w:val="20"/>
    </w:rPr>
  </w:style>
  <w:style w:type="paragraph" w:customStyle="1" w:styleId="CharCharCharCharCharCharCharCharCharCharCharCharChar">
    <w:name w:val="Знак Знак Char Char Знак Знак Char Char Знак Знак Char Char Знак Знак Char Знак Знак Char Char Знак Знак Char Char Char Знак Знак Char"/>
    <w:basedOn w:val="a"/>
    <w:semiHidden/>
    <w:rsid w:val="00692D61"/>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42F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442FC"/>
  </w:style>
  <w:style w:type="paragraph" w:styleId="a5">
    <w:name w:val="footer"/>
    <w:basedOn w:val="a"/>
    <w:link w:val="a6"/>
    <w:uiPriority w:val="99"/>
    <w:semiHidden/>
    <w:unhideWhenUsed/>
    <w:rsid w:val="001442F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442FC"/>
  </w:style>
  <w:style w:type="table" w:styleId="a7">
    <w:name w:val="Table Grid"/>
    <w:basedOn w:val="a1"/>
    <w:uiPriority w:val="59"/>
    <w:rsid w:val="00144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1442FC"/>
  </w:style>
  <w:style w:type="paragraph" w:styleId="a9">
    <w:name w:val="Balloon Text"/>
    <w:basedOn w:val="a"/>
    <w:link w:val="aa"/>
    <w:uiPriority w:val="99"/>
    <w:semiHidden/>
    <w:unhideWhenUsed/>
    <w:rsid w:val="001442F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2FC"/>
    <w:rPr>
      <w:rFonts w:ascii="Tahoma" w:hAnsi="Tahoma" w:cs="Tahoma"/>
      <w:sz w:val="16"/>
      <w:szCs w:val="16"/>
    </w:rPr>
  </w:style>
  <w:style w:type="paragraph" w:styleId="ab">
    <w:name w:val="List Paragraph"/>
    <w:basedOn w:val="a"/>
    <w:uiPriority w:val="34"/>
    <w:qFormat/>
    <w:rsid w:val="007F69E3"/>
    <w:pPr>
      <w:ind w:left="720"/>
      <w:contextualSpacing/>
    </w:pPr>
  </w:style>
  <w:style w:type="character" w:customStyle="1" w:styleId="DeltaViewInsertion">
    <w:name w:val="DeltaView Insertion"/>
    <w:rsid w:val="009E5675"/>
    <w:rPr>
      <w:color w:val="0000FF"/>
      <w:spacing w:val="0"/>
      <w:u w:val="double"/>
    </w:rPr>
  </w:style>
  <w:style w:type="paragraph" w:styleId="ac">
    <w:name w:val="No Spacing"/>
    <w:uiPriority w:val="1"/>
    <w:qFormat/>
    <w:rsid w:val="001F2BC1"/>
    <w:pPr>
      <w:spacing w:after="0" w:line="240" w:lineRule="auto"/>
    </w:pPr>
  </w:style>
  <w:style w:type="character" w:styleId="ad">
    <w:name w:val="annotation reference"/>
    <w:basedOn w:val="a0"/>
    <w:uiPriority w:val="99"/>
    <w:semiHidden/>
    <w:unhideWhenUsed/>
    <w:rsid w:val="005264A9"/>
    <w:rPr>
      <w:sz w:val="16"/>
      <w:szCs w:val="16"/>
    </w:rPr>
  </w:style>
  <w:style w:type="paragraph" w:styleId="ae">
    <w:name w:val="annotation text"/>
    <w:basedOn w:val="a"/>
    <w:link w:val="af"/>
    <w:uiPriority w:val="99"/>
    <w:semiHidden/>
    <w:unhideWhenUsed/>
    <w:rsid w:val="005264A9"/>
    <w:pPr>
      <w:spacing w:line="240" w:lineRule="auto"/>
    </w:pPr>
    <w:rPr>
      <w:sz w:val="20"/>
      <w:szCs w:val="20"/>
    </w:rPr>
  </w:style>
  <w:style w:type="character" w:customStyle="1" w:styleId="af">
    <w:name w:val="Текст примечания Знак"/>
    <w:basedOn w:val="a0"/>
    <w:link w:val="ae"/>
    <w:uiPriority w:val="99"/>
    <w:semiHidden/>
    <w:rsid w:val="005264A9"/>
    <w:rPr>
      <w:sz w:val="20"/>
      <w:szCs w:val="20"/>
    </w:rPr>
  </w:style>
  <w:style w:type="paragraph" w:styleId="af0">
    <w:name w:val="annotation subject"/>
    <w:basedOn w:val="ae"/>
    <w:next w:val="ae"/>
    <w:link w:val="af1"/>
    <w:uiPriority w:val="99"/>
    <w:semiHidden/>
    <w:unhideWhenUsed/>
    <w:rsid w:val="005264A9"/>
    <w:rPr>
      <w:b/>
      <w:bCs/>
    </w:rPr>
  </w:style>
  <w:style w:type="character" w:customStyle="1" w:styleId="af1">
    <w:name w:val="Тема примечания Знак"/>
    <w:basedOn w:val="af"/>
    <w:link w:val="af0"/>
    <w:uiPriority w:val="99"/>
    <w:semiHidden/>
    <w:rsid w:val="005264A9"/>
    <w:rPr>
      <w:b/>
      <w:bCs/>
      <w:sz w:val="20"/>
      <w:szCs w:val="20"/>
    </w:rPr>
  </w:style>
  <w:style w:type="paragraph" w:customStyle="1" w:styleId="CharCharCharCharCharCharCharCharCharCharCharCharChar">
    <w:name w:val="Знак Знак Char Char Знак Знак Char Char Знак Знак Char Char Знак Знак Char Знак Знак Char Char Знак Знак Char Char Char Знак Знак Char"/>
    <w:basedOn w:val="a"/>
    <w:semiHidden/>
    <w:rsid w:val="00692D61"/>
    <w:pPr>
      <w:spacing w:after="160"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388267284">
      <w:bodyDiv w:val="1"/>
      <w:marLeft w:val="0"/>
      <w:marRight w:val="0"/>
      <w:marTop w:val="0"/>
      <w:marBottom w:val="0"/>
      <w:divBdr>
        <w:top w:val="none" w:sz="0" w:space="0" w:color="auto"/>
        <w:left w:val="none" w:sz="0" w:space="0" w:color="auto"/>
        <w:bottom w:val="none" w:sz="0" w:space="0" w:color="auto"/>
        <w:right w:val="none" w:sz="0" w:space="0" w:color="auto"/>
      </w:divBdr>
    </w:div>
    <w:div w:id="724064903">
      <w:bodyDiv w:val="1"/>
      <w:marLeft w:val="0"/>
      <w:marRight w:val="0"/>
      <w:marTop w:val="0"/>
      <w:marBottom w:val="0"/>
      <w:divBdr>
        <w:top w:val="none" w:sz="0" w:space="0" w:color="auto"/>
        <w:left w:val="none" w:sz="0" w:space="0" w:color="auto"/>
        <w:bottom w:val="none" w:sz="0" w:space="0" w:color="auto"/>
        <w:right w:val="none" w:sz="0" w:space="0" w:color="auto"/>
      </w:divBdr>
    </w:div>
    <w:div w:id="1323268441">
      <w:bodyDiv w:val="1"/>
      <w:marLeft w:val="0"/>
      <w:marRight w:val="0"/>
      <w:marTop w:val="0"/>
      <w:marBottom w:val="0"/>
      <w:divBdr>
        <w:top w:val="none" w:sz="0" w:space="0" w:color="auto"/>
        <w:left w:val="none" w:sz="0" w:space="0" w:color="auto"/>
        <w:bottom w:val="none" w:sz="0" w:space="0" w:color="auto"/>
        <w:right w:val="none" w:sz="0" w:space="0" w:color="auto"/>
      </w:divBdr>
    </w:div>
    <w:div w:id="1581479999">
      <w:bodyDiv w:val="1"/>
      <w:marLeft w:val="0"/>
      <w:marRight w:val="0"/>
      <w:marTop w:val="0"/>
      <w:marBottom w:val="0"/>
      <w:divBdr>
        <w:top w:val="none" w:sz="0" w:space="0" w:color="auto"/>
        <w:left w:val="none" w:sz="0" w:space="0" w:color="auto"/>
        <w:bottom w:val="none" w:sz="0" w:space="0" w:color="auto"/>
        <w:right w:val="none" w:sz="0" w:space="0" w:color="auto"/>
      </w:divBdr>
    </w:div>
    <w:div w:id="182238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0AC4E-26C2-4F33-B4A2-0D83C7303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3267</Words>
  <Characters>18624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Гаркушин</dc:creator>
  <cp:lastModifiedBy>g.begimov</cp:lastModifiedBy>
  <cp:revision>7</cp:revision>
  <cp:lastPrinted>2015-12-09T06:52:00Z</cp:lastPrinted>
  <dcterms:created xsi:type="dcterms:W3CDTF">2016-10-25T03:09:00Z</dcterms:created>
  <dcterms:modified xsi:type="dcterms:W3CDTF">2016-11-21T03:49:00Z</dcterms:modified>
</cp:coreProperties>
</file>